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997" w:rsidRDefault="00922997" w:rsidP="00922997">
      <w:pPr>
        <w:rPr>
          <w:rFonts w:ascii="Arial" w:hAnsi="Arial" w:cs="Arial"/>
          <w:b/>
          <w:bCs/>
          <w:i/>
          <w:iCs/>
          <w:sz w:val="28"/>
          <w:szCs w:val="28"/>
        </w:rPr>
      </w:pPr>
      <w:r>
        <w:rPr>
          <w:rFonts w:ascii="Arial" w:hAnsi="Arial" w:cs="Arial"/>
          <w:b/>
          <w:bCs/>
          <w:i/>
          <w:iCs/>
          <w:sz w:val="28"/>
          <w:szCs w:val="28"/>
        </w:rPr>
        <w:t xml:space="preserve">Vietnamese </w:t>
      </w:r>
      <w:r w:rsidR="006C5872">
        <w:rPr>
          <w:rFonts w:ascii="Arial" w:hAnsi="Arial" w:cs="Arial"/>
          <w:b/>
          <w:bCs/>
          <w:i/>
          <w:iCs/>
          <w:sz w:val="28"/>
          <w:szCs w:val="28"/>
        </w:rPr>
        <w:t>Community – Focus G</w:t>
      </w:r>
      <w:r>
        <w:rPr>
          <w:rFonts w:ascii="Arial" w:hAnsi="Arial" w:cs="Arial"/>
          <w:b/>
          <w:bCs/>
          <w:i/>
          <w:iCs/>
          <w:sz w:val="28"/>
          <w:szCs w:val="28"/>
        </w:rPr>
        <w:t>roup</w:t>
      </w:r>
      <w:r w:rsidR="006C5872">
        <w:rPr>
          <w:rFonts w:ascii="Arial" w:hAnsi="Arial" w:cs="Arial"/>
          <w:b/>
          <w:bCs/>
          <w:i/>
          <w:iCs/>
          <w:sz w:val="28"/>
          <w:szCs w:val="28"/>
        </w:rPr>
        <w:t xml:space="preserve"> Results</w:t>
      </w:r>
    </w:p>
    <w:p w:rsidR="002949F8" w:rsidRDefault="00E13F3E" w:rsidP="002949F8">
      <w:pPr>
        <w:rPr>
          <w:rFonts w:ascii="Palatino Linotype" w:hAnsi="Palatino Linotype"/>
        </w:rPr>
      </w:pPr>
      <w:r>
        <w:rPr>
          <w:noProof/>
        </w:rPr>
        <mc:AlternateContent>
          <mc:Choice Requires="wps">
            <w:drawing>
              <wp:anchor distT="0" distB="0" distL="114300" distR="114300" simplePos="0" relativeHeight="251713536" behindDoc="0" locked="0" layoutInCell="1" allowOverlap="1">
                <wp:simplePos x="0" y="0"/>
                <wp:positionH relativeFrom="column">
                  <wp:posOffset>3088005</wp:posOffset>
                </wp:positionH>
                <wp:positionV relativeFrom="paragraph">
                  <wp:posOffset>1695450</wp:posOffset>
                </wp:positionV>
                <wp:extent cx="2922270" cy="6014085"/>
                <wp:effectExtent l="11430" t="9525" r="9525"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6014085"/>
                        </a:xfrm>
                        <a:prstGeom prst="rect">
                          <a:avLst/>
                        </a:prstGeom>
                        <a:solidFill>
                          <a:srgbClr val="FFFFFF"/>
                        </a:solidFill>
                        <a:ln w="9525">
                          <a:solidFill>
                            <a:srgbClr val="000000"/>
                          </a:solidFill>
                          <a:miter lim="800000"/>
                          <a:headEnd/>
                          <a:tailEnd/>
                        </a:ln>
                      </wps:spPr>
                      <wps:txbx>
                        <w:txbxContent>
                          <w:p w:rsidR="006C5872" w:rsidRDefault="006C5872">
                            <w:pPr>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tbl>
                            <w:tblPr>
                              <w:tblStyle w:val="LightShading1"/>
                              <w:tblW w:w="0" w:type="auto"/>
                              <w:jc w:val="center"/>
                              <w:tblLook w:val="04A0" w:firstRow="1" w:lastRow="0" w:firstColumn="1" w:lastColumn="0" w:noHBand="0" w:noVBand="1"/>
                            </w:tblPr>
                            <w:tblGrid>
                              <w:gridCol w:w="2448"/>
                              <w:gridCol w:w="1150"/>
                            </w:tblGrid>
                            <w:tr w:rsidR="006C5872" w:rsidRPr="00902B11" w:rsidTr="006C5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center"/>
                                    <w:rPr>
                                      <w:sz w:val="20"/>
                                      <w:szCs w:val="20"/>
                                    </w:rPr>
                                  </w:pPr>
                                </w:p>
                              </w:tc>
                              <w:tc>
                                <w:tcPr>
                                  <w:tcW w:w="1146" w:type="dxa"/>
                                  <w:vAlign w:val="center"/>
                                </w:tcPr>
                                <w:p w:rsidR="006C5872" w:rsidRPr="00F82D88" w:rsidRDefault="006C5872"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Percentage</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 women</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Education</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Less than high school</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HS grad/GED</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Some college/AA/AS</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BA/BS</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Post grad work/degree</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Age</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18-25</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26-35</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36-50</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51-64</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65 or older</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Pr>
                                      <w:sz w:val="20"/>
                                      <w:szCs w:val="20"/>
                                    </w:rPr>
                                    <w:t>Employment</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Employed</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47</w:t>
                                  </w:r>
                                  <w:r w:rsidRPr="005677B3">
                                    <w:rPr>
                                      <w:rFonts w:ascii="Calibri" w:eastAsia="Times New Roman" w:hAnsi="Calibri" w:cs="Times New Roman"/>
                                      <w:bCs/>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Retired</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27</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Homemaker</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0%</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Student</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7</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Disabled</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7</w:t>
                                  </w:r>
                                  <w:r w:rsidRPr="005677B3">
                                    <w:rPr>
                                      <w:rFonts w:ascii="Calibri" w:eastAsia="Times New Roman" w:hAnsi="Calibri" w:cs="Times New Roman"/>
                                      <w:bCs/>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Unemployed</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13</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Income</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&lt;$20,000</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$20K-$30K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$30K-$40K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$40K-$50K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$50K-$75K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$75K-$100K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$100K+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Pr="00F82D88">
                                    <w:rPr>
                                      <w:sz w:val="20"/>
                                      <w:szCs w:val="20"/>
                                    </w:rPr>
                                    <w:t>%</w:t>
                                  </w:r>
                                </w:p>
                              </w:tc>
                            </w:tr>
                          </w:tbl>
                          <w:p w:rsidR="006C5872" w:rsidRDefault="006C58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3.15pt;margin-top:133.5pt;width:230.1pt;height:47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q1LAIAAFk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">
                <v:textbox>
                  <w:txbxContent>
                    <w:p w:rsidR="006C5872" w:rsidRDefault="006C5872">
                      <w:pPr>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tbl>
                      <w:tblPr>
                        <w:tblStyle w:val="LightShading1"/>
                        <w:tblW w:w="0" w:type="auto"/>
                        <w:jc w:val="center"/>
                        <w:tblLook w:val="04A0" w:firstRow="1" w:lastRow="0" w:firstColumn="1" w:lastColumn="0" w:noHBand="0" w:noVBand="1"/>
                      </w:tblPr>
                      <w:tblGrid>
                        <w:gridCol w:w="2448"/>
                        <w:gridCol w:w="1150"/>
                      </w:tblGrid>
                      <w:tr w:rsidR="006C5872" w:rsidRPr="00902B11" w:rsidTr="006C5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center"/>
                              <w:rPr>
                                <w:sz w:val="20"/>
                                <w:szCs w:val="20"/>
                              </w:rPr>
                            </w:pPr>
                          </w:p>
                        </w:tc>
                        <w:tc>
                          <w:tcPr>
                            <w:tcW w:w="1146" w:type="dxa"/>
                            <w:vAlign w:val="center"/>
                          </w:tcPr>
                          <w:p w:rsidR="006C5872" w:rsidRPr="00F82D88" w:rsidRDefault="006C5872" w:rsidP="00060D82">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Percentage</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 women</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Education</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Less than high school</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HS grad/GED</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Some college/AA/AS</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BA/BS</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Post grad work/degree</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Age</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18-25</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26-35</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36-50</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51-64</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65 or older</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Pr>
                                <w:sz w:val="20"/>
                                <w:szCs w:val="20"/>
                              </w:rPr>
                              <w:t>Employment</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Employed</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47</w:t>
                            </w:r>
                            <w:r w:rsidRPr="005677B3">
                              <w:rPr>
                                <w:rFonts w:ascii="Calibri" w:eastAsia="Times New Roman" w:hAnsi="Calibri" w:cs="Times New Roman"/>
                                <w:bCs/>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Retired</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27</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Homemaker</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sidRPr="005677B3">
                              <w:rPr>
                                <w:rFonts w:ascii="Calibri" w:eastAsia="Times New Roman" w:hAnsi="Calibri" w:cs="Times New Roman"/>
                                <w:bCs/>
                                <w:sz w:val="20"/>
                                <w:szCs w:val="20"/>
                              </w:rPr>
                              <w:t>0%</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Student</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7</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Disabled</w:t>
                            </w:r>
                          </w:p>
                        </w:tc>
                        <w:tc>
                          <w:tcPr>
                            <w:tcW w:w="1146" w:type="dxa"/>
                            <w:vAlign w:val="bottom"/>
                          </w:tcPr>
                          <w:p w:rsidR="006C5872" w:rsidRPr="005677B3" w:rsidRDefault="006C5872" w:rsidP="00060D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7</w:t>
                            </w:r>
                            <w:r w:rsidRPr="005677B3">
                              <w:rPr>
                                <w:rFonts w:ascii="Calibri" w:eastAsia="Times New Roman" w:hAnsi="Calibri" w:cs="Times New Roman"/>
                                <w:bCs/>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Default="006C5872" w:rsidP="00060D82">
                            <w:pPr>
                              <w:spacing w:line="300" w:lineRule="atLeast"/>
                              <w:jc w:val="right"/>
                              <w:rPr>
                                <w:sz w:val="20"/>
                                <w:szCs w:val="20"/>
                              </w:rPr>
                            </w:pPr>
                            <w:r>
                              <w:rPr>
                                <w:sz w:val="20"/>
                                <w:szCs w:val="20"/>
                              </w:rPr>
                              <w:t>Unemployed</w:t>
                            </w:r>
                          </w:p>
                        </w:tc>
                        <w:tc>
                          <w:tcPr>
                            <w:tcW w:w="1146" w:type="dxa"/>
                            <w:vAlign w:val="bottom"/>
                          </w:tcPr>
                          <w:p w:rsidR="006C5872" w:rsidRPr="005677B3" w:rsidRDefault="006C5872" w:rsidP="00060D8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13</w:t>
                            </w:r>
                            <w:r w:rsidRPr="005677B3">
                              <w:rPr>
                                <w:rFonts w:ascii="Calibri" w:eastAsia="Times New Roman" w:hAnsi="Calibri" w:cs="Times New Roman"/>
                                <w:bCs/>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rPr>
                                <w:sz w:val="20"/>
                                <w:szCs w:val="20"/>
                              </w:rPr>
                            </w:pPr>
                            <w:r w:rsidRPr="00F82D88">
                              <w:rPr>
                                <w:sz w:val="20"/>
                                <w:szCs w:val="20"/>
                              </w:rPr>
                              <w:t>Income</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&lt;$20,000</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$20K-$30K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$30K-$40K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sidRPr="00F82D88">
                              <w:rPr>
                                <w:sz w:val="20"/>
                                <w:szCs w:val="20"/>
                              </w:rPr>
                              <w:t>7%</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$40K-$50K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$50K-$75K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$75K-$100K</w:t>
                            </w:r>
                          </w:p>
                        </w:tc>
                        <w:tc>
                          <w:tcPr>
                            <w:tcW w:w="1146" w:type="dxa"/>
                            <w:vAlign w:val="center"/>
                          </w:tcPr>
                          <w:p w:rsidR="006C5872" w:rsidRPr="00F82D88" w:rsidRDefault="006C5872" w:rsidP="00060D82">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Pr="00F82D88">
                              <w:rPr>
                                <w:sz w:val="20"/>
                                <w:szCs w:val="20"/>
                              </w:rPr>
                              <w:t>%</w:t>
                            </w:r>
                          </w:p>
                        </w:tc>
                      </w:tr>
                      <w:tr w:rsidR="006C5872" w:rsidRPr="00902B11" w:rsidTr="006C5872">
                        <w:trPr>
                          <w:jc w:val="center"/>
                        </w:trPr>
                        <w:tc>
                          <w:tcPr>
                            <w:cnfStyle w:val="001000000000" w:firstRow="0" w:lastRow="0" w:firstColumn="1" w:lastColumn="0" w:oddVBand="0" w:evenVBand="0" w:oddHBand="0" w:evenHBand="0" w:firstRowFirstColumn="0" w:firstRowLastColumn="0" w:lastRowFirstColumn="0" w:lastRowLastColumn="0"/>
                            <w:tcW w:w="2448" w:type="dxa"/>
                            <w:vAlign w:val="center"/>
                          </w:tcPr>
                          <w:p w:rsidR="006C5872" w:rsidRPr="00F82D88" w:rsidRDefault="006C5872" w:rsidP="00060D82">
                            <w:pPr>
                              <w:spacing w:line="300" w:lineRule="atLeast"/>
                              <w:jc w:val="right"/>
                              <w:rPr>
                                <w:sz w:val="20"/>
                                <w:szCs w:val="20"/>
                              </w:rPr>
                            </w:pPr>
                            <w:r w:rsidRPr="00F82D88">
                              <w:rPr>
                                <w:sz w:val="20"/>
                                <w:szCs w:val="20"/>
                              </w:rPr>
                              <w:t>$100K+</w:t>
                            </w:r>
                          </w:p>
                        </w:tc>
                        <w:tc>
                          <w:tcPr>
                            <w:tcW w:w="1146" w:type="dxa"/>
                            <w:vAlign w:val="center"/>
                          </w:tcPr>
                          <w:p w:rsidR="006C5872" w:rsidRPr="00F82D88" w:rsidRDefault="006C5872" w:rsidP="00060D82">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Pr="00F82D88">
                              <w:rPr>
                                <w:sz w:val="20"/>
                                <w:szCs w:val="20"/>
                              </w:rPr>
                              <w:t>%</w:t>
                            </w:r>
                          </w:p>
                        </w:tc>
                      </w:tr>
                    </w:tbl>
                    <w:p w:rsidR="006C5872" w:rsidRDefault="006C5872"/>
                  </w:txbxContent>
                </v:textbox>
                <w10:wrap type="square"/>
              </v:shape>
            </w:pict>
          </mc:Fallback>
        </mc:AlternateContent>
      </w:r>
      <w:r w:rsidR="000476C6">
        <w:rPr>
          <w:rFonts w:ascii="Palatino Linotype" w:hAnsi="Palatino Linotype"/>
        </w:rPr>
        <w:t xml:space="preserve">A focus group </w:t>
      </w:r>
      <w:r w:rsidR="00176280">
        <w:rPr>
          <w:rFonts w:ascii="Palatino Linotype" w:hAnsi="Palatino Linotype"/>
        </w:rPr>
        <w:t xml:space="preserve">with </w:t>
      </w:r>
      <w:r w:rsidR="000476C6">
        <w:rPr>
          <w:rFonts w:ascii="Palatino Linotype" w:hAnsi="Palatino Linotype"/>
        </w:rPr>
        <w:t xml:space="preserve">Vietnamese </w:t>
      </w:r>
      <w:r w:rsidR="00176280">
        <w:rPr>
          <w:rFonts w:ascii="Palatino Linotype" w:hAnsi="Palatino Linotype"/>
        </w:rPr>
        <w:t>residents</w:t>
      </w:r>
      <w:r w:rsidR="000476C6">
        <w:rPr>
          <w:rFonts w:ascii="Palatino Linotype" w:hAnsi="Palatino Linotype"/>
        </w:rPr>
        <w:t xml:space="preserve"> was conducted </w:t>
      </w:r>
      <w:r w:rsidR="002105AB">
        <w:rPr>
          <w:rFonts w:ascii="Palatino Linotype" w:hAnsi="Palatino Linotype"/>
        </w:rPr>
        <w:t xml:space="preserve">with the assistance of </w:t>
      </w:r>
      <w:r w:rsidR="003E05AA">
        <w:rPr>
          <w:rFonts w:ascii="Palatino Linotype" w:hAnsi="Palatino Linotype"/>
        </w:rPr>
        <w:t xml:space="preserve">Helping Link </w:t>
      </w:r>
      <w:r w:rsidR="00176280">
        <w:rPr>
          <w:rFonts w:ascii="Palatino Linotype" w:hAnsi="Palatino Linotype"/>
        </w:rPr>
        <w:t xml:space="preserve">on May </w:t>
      </w:r>
      <w:r w:rsidR="000476C6">
        <w:rPr>
          <w:rFonts w:ascii="Palatino Linotype" w:hAnsi="Palatino Linotype"/>
        </w:rPr>
        <w:t>30</w:t>
      </w:r>
      <w:r w:rsidR="00176280">
        <w:rPr>
          <w:rFonts w:ascii="Palatino Linotype" w:hAnsi="Palatino Linotype"/>
        </w:rPr>
        <w:t>, 2013.</w:t>
      </w:r>
      <w:r w:rsidR="006C5872">
        <w:rPr>
          <w:rFonts w:ascii="Palatino Linotype" w:hAnsi="Palatino Linotype"/>
        </w:rPr>
        <w:t xml:space="preserve"> </w:t>
      </w:r>
      <w:r w:rsidR="006C5872" w:rsidRPr="006C5872">
        <w:rPr>
          <w:rFonts w:ascii="Palatino Linotype" w:hAnsi="Palatino Linotype"/>
        </w:rPr>
        <w:t xml:space="preserve">This was part of the </w:t>
      </w:r>
      <w:r w:rsidR="006C5872" w:rsidRPr="006C5872">
        <w:rPr>
          <w:rFonts w:ascii="Palatino Linotype" w:hAnsi="Palatino Linotype"/>
          <w:i/>
        </w:rPr>
        <w:t>Information Technology Access and Adoption in Seattle: Progress towards digital opportunity and equity</w:t>
      </w:r>
      <w:r w:rsidR="006C5872" w:rsidRPr="006C5872">
        <w:rPr>
          <w:rFonts w:ascii="Palatino Linotype" w:hAnsi="Palatino Linotype"/>
        </w:rPr>
        <w:t xml:space="preserve"> study conducted by the City of Seattle.</w:t>
      </w:r>
      <w:r w:rsidR="006C5872">
        <w:rPr>
          <w:rFonts w:ascii="Palatino Linotype" w:hAnsi="Palatino Linotype"/>
        </w:rPr>
        <w:t xml:space="preserve"> </w:t>
      </w:r>
      <w:r w:rsidR="000476C6">
        <w:rPr>
          <w:rFonts w:ascii="Palatino Linotype" w:hAnsi="Palatino Linotype"/>
        </w:rPr>
        <w:t xml:space="preserve">Nineteen </w:t>
      </w:r>
      <w:r w:rsidR="00176280">
        <w:rPr>
          <w:rFonts w:ascii="Palatino Linotype" w:hAnsi="Palatino Linotype"/>
        </w:rPr>
        <w:t>individuals</w:t>
      </w:r>
      <w:r w:rsidR="000476C6">
        <w:rPr>
          <w:rFonts w:ascii="Palatino Linotype" w:hAnsi="Palatino Linotype"/>
        </w:rPr>
        <w:t xml:space="preserve"> </w:t>
      </w:r>
      <w:r w:rsidR="00176280">
        <w:rPr>
          <w:rFonts w:ascii="Palatino Linotype" w:hAnsi="Palatino Linotype"/>
        </w:rPr>
        <w:t>attended</w:t>
      </w:r>
      <w:r w:rsidR="00D06E26">
        <w:rPr>
          <w:rFonts w:ascii="Palatino Linotype" w:hAnsi="Palatino Linotype"/>
        </w:rPr>
        <w:t xml:space="preserve"> </w:t>
      </w:r>
      <w:r w:rsidR="000476C6">
        <w:rPr>
          <w:rFonts w:ascii="Palatino Linotype" w:hAnsi="Palatino Linotype"/>
        </w:rPr>
        <w:t xml:space="preserve">the </w:t>
      </w:r>
      <w:r w:rsidR="000334D2">
        <w:rPr>
          <w:rFonts w:ascii="Palatino Linotype" w:hAnsi="Palatino Linotype"/>
        </w:rPr>
        <w:t>focus group</w:t>
      </w:r>
      <w:r w:rsidR="002105AB">
        <w:rPr>
          <w:rFonts w:ascii="Palatino Linotype" w:hAnsi="Palatino Linotype"/>
        </w:rPr>
        <w:t>, in addition to</w:t>
      </w:r>
      <w:r w:rsidR="00176280">
        <w:rPr>
          <w:rFonts w:ascii="Palatino Linotype" w:hAnsi="Palatino Linotype"/>
        </w:rPr>
        <w:t xml:space="preserve"> </w:t>
      </w:r>
      <w:r w:rsidR="000334D2">
        <w:rPr>
          <w:rFonts w:ascii="Palatino Linotype" w:hAnsi="Palatino Linotype"/>
        </w:rPr>
        <w:t xml:space="preserve">four </w:t>
      </w:r>
      <w:r w:rsidR="000476C6">
        <w:rPr>
          <w:rFonts w:ascii="Palatino Linotype" w:hAnsi="Palatino Linotype"/>
        </w:rPr>
        <w:t xml:space="preserve">bilingual </w:t>
      </w:r>
      <w:r w:rsidR="000334D2">
        <w:rPr>
          <w:rFonts w:ascii="Palatino Linotype" w:hAnsi="Palatino Linotype"/>
        </w:rPr>
        <w:t>note-takers</w:t>
      </w:r>
      <w:r w:rsidR="00176280">
        <w:rPr>
          <w:rFonts w:ascii="Palatino Linotype" w:hAnsi="Palatino Linotype"/>
        </w:rPr>
        <w:t>/</w:t>
      </w:r>
      <w:r w:rsidR="000334D2">
        <w:rPr>
          <w:rFonts w:ascii="Palatino Linotype" w:hAnsi="Palatino Linotype"/>
        </w:rPr>
        <w:t xml:space="preserve"> </w:t>
      </w:r>
      <w:r w:rsidR="00176280">
        <w:rPr>
          <w:rFonts w:ascii="Palatino Linotype" w:hAnsi="Palatino Linotype"/>
        </w:rPr>
        <w:t xml:space="preserve">table facilitators, </w:t>
      </w:r>
      <w:r w:rsidR="000334D2">
        <w:rPr>
          <w:rFonts w:ascii="Palatino Linotype" w:hAnsi="Palatino Linotype"/>
        </w:rPr>
        <w:t xml:space="preserve">and </w:t>
      </w:r>
      <w:r w:rsidR="000476C6">
        <w:rPr>
          <w:rFonts w:ascii="Palatino Linotype" w:hAnsi="Palatino Linotype"/>
        </w:rPr>
        <w:t xml:space="preserve">a bilingual </w:t>
      </w:r>
      <w:r w:rsidR="000334D2">
        <w:rPr>
          <w:rFonts w:ascii="Palatino Linotype" w:hAnsi="Palatino Linotype"/>
        </w:rPr>
        <w:t xml:space="preserve">facilitator. </w:t>
      </w:r>
      <w:r w:rsidR="000476C6">
        <w:rPr>
          <w:rFonts w:ascii="Palatino Linotype" w:hAnsi="Palatino Linotype"/>
        </w:rPr>
        <w:t xml:space="preserve">Nineteen </w:t>
      </w:r>
      <w:r w:rsidR="000334D2">
        <w:rPr>
          <w:rFonts w:ascii="Palatino Linotype" w:hAnsi="Palatino Linotype"/>
        </w:rPr>
        <w:t xml:space="preserve">participants completed at least part of a </w:t>
      </w:r>
      <w:r w:rsidR="000334D2" w:rsidRPr="008D2B0E">
        <w:rPr>
          <w:rFonts w:ascii="Palatino Linotype" w:hAnsi="Palatino Linotype"/>
        </w:rPr>
        <w:t xml:space="preserve">brief written survey. </w:t>
      </w:r>
      <w:r w:rsidR="000334D2" w:rsidRPr="005A1034">
        <w:rPr>
          <w:rFonts w:ascii="Palatino Linotype" w:hAnsi="Palatino Linotype"/>
        </w:rPr>
        <w:t xml:space="preserve">Participants engaged in planned focus group activities – </w:t>
      </w:r>
      <w:r w:rsidR="002105AB">
        <w:rPr>
          <w:rFonts w:ascii="Palatino Linotype" w:hAnsi="Palatino Linotype"/>
        </w:rPr>
        <w:t xml:space="preserve">including </w:t>
      </w:r>
      <w:r w:rsidR="000334D2" w:rsidRPr="005A1034">
        <w:rPr>
          <w:rFonts w:ascii="Palatino Linotype" w:hAnsi="Palatino Linotype"/>
        </w:rPr>
        <w:t xml:space="preserve">a dynamic method that relies on </w:t>
      </w:r>
      <w:r w:rsidR="000334D2" w:rsidRPr="00FE3A0A">
        <w:rPr>
          <w:rFonts w:ascii="Palatino Linotype" w:hAnsi="Palatino Linotype"/>
          <w:i/>
        </w:rPr>
        <w:t>mutual interviewing</w:t>
      </w:r>
      <w:r w:rsidR="002949F8">
        <w:rPr>
          <w:rFonts w:ascii="Palatino Linotype" w:hAnsi="Palatino Linotype"/>
        </w:rPr>
        <w:t xml:space="preserve"> among the community members – and did so w</w:t>
      </w:r>
      <w:r w:rsidR="000334D2" w:rsidRPr="005A1034">
        <w:rPr>
          <w:rFonts w:ascii="Palatino Linotype" w:hAnsi="Palatino Linotype"/>
        </w:rPr>
        <w:t xml:space="preserve">ith </w:t>
      </w:r>
      <w:r w:rsidR="002949F8">
        <w:rPr>
          <w:rFonts w:ascii="Palatino Linotype" w:hAnsi="Palatino Linotype"/>
        </w:rPr>
        <w:t xml:space="preserve">evident </w:t>
      </w:r>
      <w:r w:rsidR="000334D2" w:rsidRPr="005A1034">
        <w:rPr>
          <w:rFonts w:ascii="Palatino Linotype" w:hAnsi="Palatino Linotype"/>
        </w:rPr>
        <w:t>interest</w:t>
      </w:r>
      <w:r w:rsidR="000334D2">
        <w:rPr>
          <w:rFonts w:ascii="Palatino Linotype" w:hAnsi="Palatino Linotype"/>
        </w:rPr>
        <w:t xml:space="preserve"> and engagement</w:t>
      </w:r>
      <w:r w:rsidR="000334D2" w:rsidRPr="005A1034">
        <w:rPr>
          <w:rFonts w:ascii="Palatino Linotype" w:hAnsi="Palatino Linotype"/>
        </w:rPr>
        <w:t>.</w:t>
      </w:r>
    </w:p>
    <w:p w:rsidR="007D723C" w:rsidRDefault="00F82D88" w:rsidP="007D723C">
      <w:pPr>
        <w:rPr>
          <w:rFonts w:ascii="Palatino Linotype" w:hAnsi="Palatino Linotype"/>
        </w:rPr>
      </w:pPr>
      <w:r>
        <w:rPr>
          <w:rFonts w:ascii="Palatino Linotype" w:hAnsi="Palatino Linotype"/>
        </w:rPr>
        <w:t xml:space="preserve">Table 1 summarizes the demographic distribution of the </w:t>
      </w:r>
      <w:r w:rsidR="00675F87">
        <w:rPr>
          <w:rFonts w:ascii="Palatino Linotype" w:hAnsi="Palatino Linotype"/>
        </w:rPr>
        <w:t>participants</w:t>
      </w:r>
      <w:r>
        <w:rPr>
          <w:rFonts w:ascii="Palatino Linotype" w:hAnsi="Palatino Linotype"/>
        </w:rPr>
        <w:t>.</w:t>
      </w:r>
      <w:r w:rsidR="00675F87">
        <w:rPr>
          <w:rFonts w:ascii="Palatino Linotype" w:hAnsi="Palatino Linotype"/>
        </w:rPr>
        <w:t xml:space="preserve"> Most of the participants are women with no more than a high school diploma. </w:t>
      </w:r>
      <w:r w:rsidR="00F662F3">
        <w:rPr>
          <w:rFonts w:ascii="Palatino Linotype" w:hAnsi="Palatino Linotype"/>
        </w:rPr>
        <w:t>A wide age range attended, slightly skewed toward those</w:t>
      </w:r>
      <w:r w:rsidR="00675F87">
        <w:rPr>
          <w:rFonts w:ascii="Palatino Linotype" w:hAnsi="Palatino Linotype"/>
        </w:rPr>
        <w:t xml:space="preserve"> over 35</w:t>
      </w:r>
      <w:r w:rsidR="005C029F">
        <w:rPr>
          <w:rFonts w:ascii="Palatino Linotype" w:hAnsi="Palatino Linotype"/>
        </w:rPr>
        <w:t xml:space="preserve">. Most </w:t>
      </w:r>
      <w:r w:rsidR="00675F87">
        <w:rPr>
          <w:rFonts w:ascii="Palatino Linotype" w:hAnsi="Palatino Linotype"/>
        </w:rPr>
        <w:t>participants were employed or retired, but with low annual household incomes (less than $20,000 for about three-fourths</w:t>
      </w:r>
      <w:r w:rsidR="00F662F3">
        <w:rPr>
          <w:rFonts w:ascii="Palatino Linotype" w:hAnsi="Palatino Linotype"/>
        </w:rPr>
        <w:t xml:space="preserve">; only seven percent reported incomes over </w:t>
      </w:r>
      <w:proofErr w:type="gramStart"/>
      <w:r w:rsidR="00F662F3">
        <w:rPr>
          <w:rFonts w:ascii="Palatino Linotype" w:hAnsi="Palatino Linotype"/>
        </w:rPr>
        <w:t>$30,000</w:t>
      </w:r>
      <w:r w:rsidR="00675F87">
        <w:rPr>
          <w:rFonts w:ascii="Palatino Linotype" w:hAnsi="Palatino Linotype"/>
        </w:rPr>
        <w:t>).</w:t>
      </w:r>
      <w:proofErr w:type="gramEnd"/>
      <w:r w:rsidR="00675F87">
        <w:rPr>
          <w:rFonts w:ascii="Palatino Linotype" w:hAnsi="Palatino Linotype"/>
        </w:rPr>
        <w:t xml:space="preserve"> </w:t>
      </w:r>
    </w:p>
    <w:p w:rsidR="00675F87" w:rsidRDefault="00675F87" w:rsidP="007D723C">
      <w:pPr>
        <w:rPr>
          <w:rFonts w:ascii="Palatino Linotype" w:hAnsi="Palatino Linotype"/>
        </w:rPr>
      </w:pPr>
      <w:r>
        <w:rPr>
          <w:rFonts w:ascii="Palatino Linotype" w:hAnsi="Palatino Linotype"/>
        </w:rPr>
        <w:t xml:space="preserve">Half of the participants live with another adult and half live with children younger than 18. </w:t>
      </w:r>
    </w:p>
    <w:p w:rsidR="00AB7DA5" w:rsidRDefault="002C00BB">
      <w:pPr>
        <w:rPr>
          <w:rFonts w:ascii="Palatino Linotype" w:hAnsi="Palatino Linotype"/>
          <w:b/>
        </w:rPr>
      </w:pPr>
      <w:r>
        <w:rPr>
          <w:rFonts w:ascii="Palatino Linotype" w:hAnsi="Palatino Linotype"/>
          <w:b/>
          <w:noProof/>
        </w:rPr>
        <w:drawing>
          <wp:anchor distT="0" distB="0" distL="114300" distR="114300" simplePos="0" relativeHeight="251708416" behindDoc="0" locked="0" layoutInCell="1" allowOverlap="1" wp14:anchorId="62457B6A" wp14:editId="1E9C7444">
            <wp:simplePos x="0" y="0"/>
            <wp:positionH relativeFrom="column">
              <wp:posOffset>-85090</wp:posOffset>
            </wp:positionH>
            <wp:positionV relativeFrom="paragraph">
              <wp:posOffset>361315</wp:posOffset>
            </wp:positionV>
            <wp:extent cx="2948305" cy="2209800"/>
            <wp:effectExtent l="0" t="0" r="0" b="0"/>
            <wp:wrapSquare wrapText="bothSides"/>
            <wp:docPr id="7" name="Picture 7" descr="http://farm8.staticflickr.com/7397/10301427953_50c8897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8.staticflickr.com/7397/10301427953_50c8897e83.jpg"/>
                    <pic:cNvPicPr>
                      <a:picLocks noChangeAspect="1" noChangeArrowheads="1"/>
                    </pic:cNvPicPr>
                  </pic:nvPicPr>
                  <pic:blipFill>
                    <a:blip r:embed="rId9" cstate="print"/>
                    <a:srcRect/>
                    <a:stretch>
                      <a:fillRect/>
                    </a:stretch>
                  </pic:blipFill>
                  <pic:spPr bwMode="auto">
                    <a:xfrm>
                      <a:off x="0" y="0"/>
                      <a:ext cx="2948305"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7DA5">
        <w:rPr>
          <w:rFonts w:ascii="Palatino Linotype" w:hAnsi="Palatino Linotype"/>
          <w:b/>
        </w:rPr>
        <w:br w:type="page"/>
      </w:r>
    </w:p>
    <w:p w:rsidR="003A2A0B" w:rsidRDefault="003A2A0B" w:rsidP="000334D2">
      <w:pPr>
        <w:spacing w:line="300" w:lineRule="atLeast"/>
        <w:rPr>
          <w:rFonts w:ascii="Palatino Linotype" w:hAnsi="Palatino Linotype"/>
          <w:b/>
        </w:rPr>
      </w:pPr>
      <w:r w:rsidRPr="003A2A0B">
        <w:rPr>
          <w:rFonts w:ascii="Palatino Linotype" w:hAnsi="Palatino Linotype"/>
          <w:b/>
        </w:rPr>
        <w:lastRenderedPageBreak/>
        <w:t>Summary</w:t>
      </w:r>
    </w:p>
    <w:p w:rsidR="007A4AB0" w:rsidRPr="00C85457" w:rsidRDefault="002C00BB" w:rsidP="007A4AB0">
      <w:pPr>
        <w:rPr>
          <w:rFonts w:ascii="Palatino Linotype" w:hAnsi="Palatino Linotype"/>
        </w:rPr>
      </w:pPr>
      <w:r>
        <w:rPr>
          <w:rFonts w:ascii="Palatino Linotype" w:hAnsi="Palatino Linotype"/>
          <w:noProof/>
        </w:rPr>
        <w:drawing>
          <wp:anchor distT="0" distB="0" distL="114300" distR="114300" simplePos="0" relativeHeight="251711488" behindDoc="0" locked="0" layoutInCell="1" allowOverlap="1" wp14:anchorId="013A0A71" wp14:editId="2AAF370B">
            <wp:simplePos x="0" y="0"/>
            <wp:positionH relativeFrom="column">
              <wp:posOffset>9525</wp:posOffset>
            </wp:positionH>
            <wp:positionV relativeFrom="paragraph">
              <wp:posOffset>1615440</wp:posOffset>
            </wp:positionV>
            <wp:extent cx="2733675" cy="320738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418/10301291896_2b202fa5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19"/>
                    <a:stretch/>
                  </pic:blipFill>
                  <pic:spPr bwMode="auto">
                    <a:xfrm>
                      <a:off x="0" y="0"/>
                      <a:ext cx="2733675"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2F3">
        <w:rPr>
          <w:rFonts w:ascii="Palatino Linotype" w:hAnsi="Palatino Linotype"/>
        </w:rPr>
        <w:t>These</w:t>
      </w:r>
      <w:r w:rsidR="007A4AB0">
        <w:rPr>
          <w:rFonts w:ascii="Palatino Linotype" w:hAnsi="Palatino Linotype"/>
        </w:rPr>
        <w:t xml:space="preserve"> Vietnamese participants report having access to technology but</w:t>
      </w:r>
      <w:r w:rsidR="00F662F3">
        <w:rPr>
          <w:rFonts w:ascii="Palatino Linotype" w:hAnsi="Palatino Linotype"/>
        </w:rPr>
        <w:t xml:space="preserve"> many acknowledge that they do not know</w:t>
      </w:r>
      <w:r w:rsidR="007A4AB0">
        <w:rPr>
          <w:rFonts w:ascii="Palatino Linotype" w:hAnsi="Palatino Linotype"/>
        </w:rPr>
        <w:t xml:space="preserve"> how to use it well. Nearly all have a cell phone - about half of these are smart phones, and very few use texting. </w:t>
      </w:r>
      <w:r w:rsidR="007A4AB0" w:rsidRPr="00C85457">
        <w:rPr>
          <w:rFonts w:ascii="Palatino Linotype" w:hAnsi="Palatino Linotype"/>
        </w:rPr>
        <w:t>Most have a laptop at home and about two-thirds have Internet</w:t>
      </w:r>
      <w:r w:rsidR="00F662F3">
        <w:rPr>
          <w:rFonts w:ascii="Palatino Linotype" w:hAnsi="Palatino Linotype"/>
        </w:rPr>
        <w:t xml:space="preserve">.  Although </w:t>
      </w:r>
      <w:r w:rsidR="007A4AB0" w:rsidRPr="00C85457">
        <w:rPr>
          <w:rFonts w:ascii="Palatino Linotype" w:hAnsi="Palatino Linotype"/>
        </w:rPr>
        <w:t xml:space="preserve">some are very comfortable with computers and the Internet, many report that they are not very skilled and </w:t>
      </w:r>
      <w:r w:rsidR="005C029F">
        <w:rPr>
          <w:rFonts w:ascii="Palatino Linotype" w:hAnsi="Palatino Linotype"/>
        </w:rPr>
        <w:t>mutual interviews reveal</w:t>
      </w:r>
      <w:r w:rsidR="007A4AB0" w:rsidRPr="00C85457">
        <w:rPr>
          <w:rFonts w:ascii="Palatino Linotype" w:hAnsi="Palatino Linotype"/>
        </w:rPr>
        <w:t xml:space="preserve"> that many feel unable to navigate the Internet without help.</w:t>
      </w:r>
      <w:r w:rsidR="007A4AB0">
        <w:rPr>
          <w:rFonts w:ascii="Palatino Linotype" w:hAnsi="Palatino Linotype"/>
        </w:rPr>
        <w:t xml:space="preserve"> Those </w:t>
      </w:r>
      <w:r w:rsidR="00F662F3">
        <w:rPr>
          <w:rFonts w:ascii="Palatino Linotype" w:hAnsi="Palatino Linotype"/>
        </w:rPr>
        <w:t>without</w:t>
      </w:r>
      <w:r w:rsidR="007A4AB0">
        <w:rPr>
          <w:rFonts w:ascii="Palatino Linotype" w:hAnsi="Palatino Linotype"/>
        </w:rPr>
        <w:t xml:space="preserve"> </w:t>
      </w:r>
      <w:r w:rsidR="007A4AB0" w:rsidRPr="00C85457">
        <w:rPr>
          <w:rFonts w:ascii="Palatino Linotype" w:hAnsi="Palatino Linotype"/>
        </w:rPr>
        <w:t xml:space="preserve">home Internet service </w:t>
      </w:r>
      <w:r w:rsidR="00F662F3">
        <w:rPr>
          <w:rFonts w:ascii="Palatino Linotype" w:hAnsi="Palatino Linotype"/>
        </w:rPr>
        <w:t xml:space="preserve">either report that it is </w:t>
      </w:r>
      <w:r w:rsidR="007A4AB0" w:rsidRPr="00C85457">
        <w:rPr>
          <w:rFonts w:ascii="Palatino Linotype" w:hAnsi="Palatino Linotype"/>
        </w:rPr>
        <w:t>unaffordable</w:t>
      </w:r>
      <w:r w:rsidR="00F662F3">
        <w:rPr>
          <w:rFonts w:ascii="Palatino Linotype" w:hAnsi="Palatino Linotype"/>
        </w:rPr>
        <w:t>,</w:t>
      </w:r>
      <w:r w:rsidR="007A4AB0" w:rsidRPr="00C85457">
        <w:rPr>
          <w:rFonts w:ascii="Palatino Linotype" w:hAnsi="Palatino Linotype"/>
        </w:rPr>
        <w:t xml:space="preserve"> </w:t>
      </w:r>
      <w:r w:rsidR="007A4AB0">
        <w:rPr>
          <w:rFonts w:ascii="Palatino Linotype" w:hAnsi="Palatino Linotype"/>
        </w:rPr>
        <w:t xml:space="preserve">or </w:t>
      </w:r>
      <w:r w:rsidR="00F662F3">
        <w:rPr>
          <w:rFonts w:ascii="Palatino Linotype" w:hAnsi="Palatino Linotype"/>
        </w:rPr>
        <w:t xml:space="preserve">that </w:t>
      </w:r>
      <w:r w:rsidR="007A4AB0">
        <w:rPr>
          <w:rFonts w:ascii="Palatino Linotype" w:hAnsi="Palatino Linotype"/>
        </w:rPr>
        <w:t xml:space="preserve">they don't know how to use it, or both. Despite </w:t>
      </w:r>
      <w:r w:rsidR="00F662F3">
        <w:rPr>
          <w:rFonts w:ascii="Palatino Linotype" w:hAnsi="Palatino Linotype"/>
        </w:rPr>
        <w:t xml:space="preserve">reporting </w:t>
      </w:r>
      <w:r w:rsidR="007A4AB0">
        <w:rPr>
          <w:rFonts w:ascii="Palatino Linotype" w:hAnsi="Palatino Linotype"/>
        </w:rPr>
        <w:t>low skill levels, participants use the Internet to find information, especially health information and news, and to communicate with family and friends. Participants are interested in learning more, especially about how to perform practical tasks using computers and the Internet</w:t>
      </w:r>
      <w:r w:rsidR="00D6267F">
        <w:rPr>
          <w:rFonts w:ascii="Palatino Linotype" w:hAnsi="Palatino Linotype"/>
        </w:rPr>
        <w:t xml:space="preserve">. </w:t>
      </w:r>
      <w:r w:rsidR="004539BF">
        <w:rPr>
          <w:rFonts w:ascii="Palatino Linotype" w:hAnsi="Palatino Linotype"/>
        </w:rPr>
        <w:t>Many</w:t>
      </w:r>
      <w:r w:rsidR="007A4AB0">
        <w:rPr>
          <w:rFonts w:ascii="Palatino Linotype" w:hAnsi="Palatino Linotype"/>
        </w:rPr>
        <w:t xml:space="preserve"> mentioned </w:t>
      </w:r>
      <w:r w:rsidR="004539BF">
        <w:rPr>
          <w:rFonts w:ascii="Palatino Linotype" w:hAnsi="Palatino Linotype"/>
        </w:rPr>
        <w:t xml:space="preserve">that they prefer </w:t>
      </w:r>
      <w:r w:rsidR="007A4AB0">
        <w:rPr>
          <w:rFonts w:ascii="Palatino Linotype" w:hAnsi="Palatino Linotype"/>
        </w:rPr>
        <w:t xml:space="preserve">a classroom setting. </w:t>
      </w:r>
    </w:p>
    <w:p w:rsidR="007A4AB0" w:rsidRDefault="007A4AB0" w:rsidP="007A4AB0">
      <w:pPr>
        <w:rPr>
          <w:rFonts w:ascii="Palatino Linotype" w:hAnsi="Palatino Linotype"/>
        </w:rPr>
      </w:pPr>
      <w:r>
        <w:rPr>
          <w:rFonts w:ascii="Palatino Linotype" w:hAnsi="Palatino Linotype"/>
        </w:rPr>
        <w:t>About half of the participants use a computer away from home - at the library or a community center</w:t>
      </w:r>
      <w:r w:rsidR="004539BF">
        <w:rPr>
          <w:rFonts w:ascii="Palatino Linotype" w:hAnsi="Palatino Linotype"/>
        </w:rPr>
        <w:t>,</w:t>
      </w:r>
      <w:r>
        <w:rPr>
          <w:rFonts w:ascii="Palatino Linotype" w:hAnsi="Palatino Linotype"/>
        </w:rPr>
        <w:t xml:space="preserve"> or a friend's or relative's home. However, they expressed some concerns about these locations - some find </w:t>
      </w:r>
      <w:r w:rsidR="004539BF">
        <w:rPr>
          <w:rFonts w:ascii="Palatino Linotype" w:hAnsi="Palatino Linotype"/>
        </w:rPr>
        <w:t>them</w:t>
      </w:r>
      <w:r>
        <w:rPr>
          <w:rFonts w:ascii="Palatino Linotype" w:hAnsi="Palatino Linotype"/>
        </w:rPr>
        <w:t xml:space="preserve"> inconvenient </w:t>
      </w:r>
      <w:r w:rsidR="004539BF">
        <w:rPr>
          <w:rFonts w:ascii="Palatino Linotype" w:hAnsi="Palatino Linotype"/>
        </w:rPr>
        <w:t>or</w:t>
      </w:r>
      <w:r>
        <w:rPr>
          <w:rFonts w:ascii="Palatino Linotype" w:hAnsi="Palatino Linotype"/>
        </w:rPr>
        <w:t xml:space="preserve"> the connection to</w:t>
      </w:r>
      <w:r w:rsidR="004539BF">
        <w:rPr>
          <w:rFonts w:ascii="Palatino Linotype" w:hAnsi="Palatino Linotype"/>
        </w:rPr>
        <w:t>o</w:t>
      </w:r>
      <w:r>
        <w:rPr>
          <w:rFonts w:ascii="Palatino Linotype" w:hAnsi="Palatino Linotype"/>
        </w:rPr>
        <w:t xml:space="preserve"> slow, and some reported </w:t>
      </w:r>
      <w:r w:rsidR="004539BF">
        <w:rPr>
          <w:rFonts w:ascii="Palatino Linotype" w:hAnsi="Palatino Linotype"/>
        </w:rPr>
        <w:t>a concern with</w:t>
      </w:r>
      <w:r>
        <w:rPr>
          <w:rFonts w:ascii="Palatino Linotype" w:hAnsi="Palatino Linotype"/>
        </w:rPr>
        <w:t xml:space="preserve"> </w:t>
      </w:r>
      <w:r w:rsidR="004539BF">
        <w:rPr>
          <w:rFonts w:ascii="Palatino Linotype" w:hAnsi="Palatino Linotype"/>
        </w:rPr>
        <w:t xml:space="preserve">the </w:t>
      </w:r>
      <w:r>
        <w:rPr>
          <w:rFonts w:ascii="Palatino Linotype" w:hAnsi="Palatino Linotype"/>
        </w:rPr>
        <w:t>safety</w:t>
      </w:r>
      <w:r w:rsidR="004539BF">
        <w:rPr>
          <w:rFonts w:ascii="Palatino Linotype" w:hAnsi="Palatino Linotype"/>
        </w:rPr>
        <w:t xml:space="preserve"> of their information when they use</w:t>
      </w:r>
      <w:r>
        <w:rPr>
          <w:rFonts w:ascii="Palatino Linotype" w:hAnsi="Palatino Linotype"/>
        </w:rPr>
        <w:t xml:space="preserve"> public access computers. </w:t>
      </w:r>
    </w:p>
    <w:p w:rsidR="007A4AB0" w:rsidRPr="00C85457" w:rsidRDefault="004539BF" w:rsidP="007A4AB0">
      <w:pPr>
        <w:rPr>
          <w:rFonts w:ascii="Palatino Linotype" w:hAnsi="Palatino Linotype"/>
        </w:rPr>
      </w:pPr>
      <w:r>
        <w:rPr>
          <w:rFonts w:ascii="Palatino Linotype" w:hAnsi="Palatino Linotype"/>
        </w:rPr>
        <w:t xml:space="preserve">Most of the participants in these groups were </w:t>
      </w:r>
      <w:r w:rsidR="007A4AB0">
        <w:rPr>
          <w:rFonts w:ascii="Palatino Linotype" w:hAnsi="Palatino Linotype"/>
        </w:rPr>
        <w:t>interested in trying the services provided by super high speed Internet, and listed "Internet" and "email" as the services that are most important to them. Currently, about two-thirds use email</w:t>
      </w:r>
      <w:r>
        <w:rPr>
          <w:rFonts w:ascii="Palatino Linotype" w:hAnsi="Palatino Linotype"/>
        </w:rPr>
        <w:t xml:space="preserve"> (</w:t>
      </w:r>
      <w:r w:rsidR="007A4AB0">
        <w:rPr>
          <w:rFonts w:ascii="Palatino Linotype" w:hAnsi="Palatino Linotype"/>
        </w:rPr>
        <w:t xml:space="preserve">less than half check </w:t>
      </w:r>
      <w:r>
        <w:rPr>
          <w:rFonts w:ascii="Palatino Linotype" w:hAnsi="Palatino Linotype"/>
        </w:rPr>
        <w:t xml:space="preserve">their email </w:t>
      </w:r>
      <w:r w:rsidR="007A4AB0">
        <w:rPr>
          <w:rFonts w:ascii="Palatino Linotype" w:hAnsi="Palatino Linotype"/>
        </w:rPr>
        <w:t>daily and about one-third check it a few times a week</w:t>
      </w:r>
      <w:r>
        <w:rPr>
          <w:rFonts w:ascii="Palatino Linotype" w:hAnsi="Palatino Linotype"/>
        </w:rPr>
        <w:t xml:space="preserve">).  Very few </w:t>
      </w:r>
      <w:r w:rsidR="007A4AB0">
        <w:rPr>
          <w:rFonts w:ascii="Palatino Linotype" w:hAnsi="Palatino Linotype"/>
        </w:rPr>
        <w:t xml:space="preserve">say they use email attachments. About half use </w:t>
      </w:r>
      <w:proofErr w:type="gramStart"/>
      <w:r w:rsidR="007A4AB0">
        <w:rPr>
          <w:rFonts w:ascii="Palatino Linotype" w:hAnsi="Palatino Linotype"/>
        </w:rPr>
        <w:t>Facebook,</w:t>
      </w:r>
      <w:proofErr w:type="gramEnd"/>
      <w:r w:rsidR="007A4AB0">
        <w:rPr>
          <w:rFonts w:ascii="Palatino Linotype" w:hAnsi="Palatino Linotype"/>
        </w:rPr>
        <w:t xml:space="preserve"> and most of them check </w:t>
      </w:r>
      <w:r>
        <w:rPr>
          <w:rFonts w:ascii="Palatino Linotype" w:hAnsi="Palatino Linotype"/>
        </w:rPr>
        <w:t xml:space="preserve">their Facebook account </w:t>
      </w:r>
      <w:r w:rsidR="007A4AB0">
        <w:rPr>
          <w:rFonts w:ascii="Palatino Linotype" w:hAnsi="Palatino Linotype"/>
        </w:rPr>
        <w:t>a few times a week. Though several concerns</w:t>
      </w:r>
      <w:r>
        <w:rPr>
          <w:rFonts w:ascii="Palatino Linotype" w:hAnsi="Palatino Linotype"/>
        </w:rPr>
        <w:t xml:space="preserve"> were expressed about getting information fro</w:t>
      </w:r>
      <w:r w:rsidR="005C029F">
        <w:rPr>
          <w:rFonts w:ascii="Palatino Linotype" w:hAnsi="Palatino Linotype"/>
        </w:rPr>
        <w:t>m the government via technology</w:t>
      </w:r>
      <w:r w:rsidR="007A4AB0">
        <w:rPr>
          <w:rFonts w:ascii="Palatino Linotype" w:hAnsi="Palatino Linotype"/>
        </w:rPr>
        <w:t xml:space="preserve"> (</w:t>
      </w:r>
      <w:r>
        <w:rPr>
          <w:rFonts w:ascii="Palatino Linotype" w:hAnsi="Palatino Linotype"/>
        </w:rPr>
        <w:t xml:space="preserve">e.g., </w:t>
      </w:r>
      <w:r w:rsidR="007A4AB0">
        <w:rPr>
          <w:rFonts w:ascii="Palatino Linotype" w:hAnsi="Palatino Linotype"/>
        </w:rPr>
        <w:t xml:space="preserve">information transmitted via the Internet may be </w:t>
      </w:r>
      <w:r>
        <w:rPr>
          <w:rFonts w:ascii="Palatino Linotype" w:hAnsi="Palatino Linotype"/>
        </w:rPr>
        <w:t>in</w:t>
      </w:r>
      <w:r w:rsidR="007A4AB0">
        <w:rPr>
          <w:rFonts w:ascii="Palatino Linotype" w:hAnsi="Palatino Linotype"/>
        </w:rPr>
        <w:t>secure; Internet access is expensive; don't have Internet access at home; don't know how to use Facebook; potential language barrier</w:t>
      </w:r>
      <w:r>
        <w:rPr>
          <w:rFonts w:ascii="Palatino Linotype" w:hAnsi="Palatino Linotype"/>
        </w:rPr>
        <w:t>s</w:t>
      </w:r>
      <w:r w:rsidR="007A4AB0">
        <w:rPr>
          <w:rFonts w:ascii="Palatino Linotype" w:hAnsi="Palatino Linotype"/>
        </w:rPr>
        <w:t xml:space="preserve">), participants </w:t>
      </w:r>
      <w:r>
        <w:rPr>
          <w:rFonts w:ascii="Palatino Linotype" w:hAnsi="Palatino Linotype"/>
        </w:rPr>
        <w:t>were willing to try</w:t>
      </w:r>
      <w:r w:rsidR="007A4AB0">
        <w:rPr>
          <w:rFonts w:ascii="Palatino Linotype" w:hAnsi="Palatino Linotype"/>
        </w:rPr>
        <w:t xml:space="preserve"> Facebook</w:t>
      </w:r>
      <w:r>
        <w:rPr>
          <w:rFonts w:ascii="Palatino Linotype" w:hAnsi="Palatino Linotype"/>
        </w:rPr>
        <w:t xml:space="preserve"> for these purposes, but they more often preferred </w:t>
      </w:r>
      <w:r w:rsidR="007A4AB0">
        <w:rPr>
          <w:rFonts w:ascii="Palatino Linotype" w:hAnsi="Palatino Linotype"/>
        </w:rPr>
        <w:t xml:space="preserve">TV, email, and the City's website. When asked how they'd prefer to give opinions, </w:t>
      </w:r>
      <w:r>
        <w:rPr>
          <w:rFonts w:ascii="Palatino Linotype" w:hAnsi="Palatino Linotype"/>
        </w:rPr>
        <w:t>parti</w:t>
      </w:r>
      <w:r w:rsidR="005C029F">
        <w:rPr>
          <w:rFonts w:ascii="Palatino Linotype" w:hAnsi="Palatino Linotype"/>
        </w:rPr>
        <w:t>ci</w:t>
      </w:r>
      <w:r>
        <w:rPr>
          <w:rFonts w:ascii="Palatino Linotype" w:hAnsi="Palatino Linotype"/>
        </w:rPr>
        <w:t>pants</w:t>
      </w:r>
      <w:r w:rsidR="00CD28EB">
        <w:rPr>
          <w:rFonts w:ascii="Palatino Linotype" w:hAnsi="Palatino Linotype"/>
        </w:rPr>
        <w:t>’ suggestions included</w:t>
      </w:r>
      <w:r>
        <w:rPr>
          <w:rFonts w:ascii="Palatino Linotype" w:hAnsi="Palatino Linotype"/>
        </w:rPr>
        <w:t xml:space="preserve"> </w:t>
      </w:r>
      <w:r w:rsidR="007A4AB0">
        <w:rPr>
          <w:rFonts w:ascii="Palatino Linotype" w:hAnsi="Palatino Linotype"/>
        </w:rPr>
        <w:t xml:space="preserve">community events with a short meeting (in Vietnamese), email or online surveys, or paper surveys (in Vietnamese) that are mailed to them. </w:t>
      </w:r>
      <w:r w:rsidR="00CD28EB">
        <w:rPr>
          <w:rFonts w:ascii="Palatino Linotype" w:hAnsi="Palatino Linotype"/>
        </w:rPr>
        <w:t xml:space="preserve"> “</w:t>
      </w:r>
      <w:r w:rsidR="007A4AB0">
        <w:rPr>
          <w:rFonts w:ascii="Palatino Linotype" w:hAnsi="Palatino Linotype"/>
        </w:rPr>
        <w:t>City services</w:t>
      </w:r>
      <w:r w:rsidR="00CD28EB">
        <w:rPr>
          <w:rFonts w:ascii="Palatino Linotype" w:hAnsi="Palatino Linotype"/>
        </w:rPr>
        <w:t>”</w:t>
      </w:r>
      <w:r w:rsidR="007A4AB0">
        <w:rPr>
          <w:rFonts w:ascii="Palatino Linotype" w:hAnsi="Palatino Linotype"/>
        </w:rPr>
        <w:t xml:space="preserve"> was a frequently mentioned topic</w:t>
      </w:r>
      <w:r w:rsidR="00CD28EB">
        <w:rPr>
          <w:rFonts w:ascii="Palatino Linotype" w:hAnsi="Palatino Linotype"/>
        </w:rPr>
        <w:t xml:space="preserve">, and language barriers were often highlighted </w:t>
      </w:r>
      <w:r w:rsidR="00CD28EB">
        <w:rPr>
          <w:rFonts w:ascii="Palatino Linotype" w:hAnsi="Palatino Linotype"/>
        </w:rPr>
        <w:lastRenderedPageBreak/>
        <w:t>as a barrier</w:t>
      </w:r>
      <w:r w:rsidR="007A4AB0">
        <w:rPr>
          <w:rFonts w:ascii="Palatino Linotype" w:hAnsi="Palatino Linotype"/>
        </w:rPr>
        <w:t xml:space="preserve">. Just over half mentioned the telephone as the way they prefer to make contact with the City, and not quite as many </w:t>
      </w:r>
      <w:r w:rsidR="00CD28EB">
        <w:rPr>
          <w:rFonts w:ascii="Palatino Linotype" w:hAnsi="Palatino Linotype"/>
        </w:rPr>
        <w:t xml:space="preserve">preferred </w:t>
      </w:r>
      <w:r w:rsidR="007A4AB0">
        <w:rPr>
          <w:rFonts w:ascii="Palatino Linotype" w:hAnsi="Palatino Linotype"/>
        </w:rPr>
        <w:t>email</w:t>
      </w:r>
      <w:r w:rsidR="00CD28EB">
        <w:rPr>
          <w:rFonts w:ascii="Palatino Linotype" w:hAnsi="Palatino Linotype"/>
        </w:rPr>
        <w:t>,</w:t>
      </w:r>
      <w:r w:rsidR="007A4AB0">
        <w:rPr>
          <w:rFonts w:ascii="Palatino Linotype" w:hAnsi="Palatino Linotype"/>
        </w:rPr>
        <w:t xml:space="preserve"> or writing a letter. </w:t>
      </w:r>
    </w:p>
    <w:p w:rsidR="000334D2" w:rsidRPr="008D2B0E" w:rsidRDefault="000334D2" w:rsidP="000334D2">
      <w:pPr>
        <w:spacing w:line="300" w:lineRule="atLeast"/>
        <w:rPr>
          <w:rFonts w:ascii="Palatino Linotype" w:hAnsi="Palatino Linotype"/>
          <w:b/>
        </w:rPr>
      </w:pPr>
      <w:r w:rsidRPr="008D2B0E">
        <w:rPr>
          <w:rFonts w:ascii="Palatino Linotype" w:hAnsi="Palatino Linotype"/>
          <w:b/>
        </w:rPr>
        <w:t>Technology Access and Use</w:t>
      </w:r>
    </w:p>
    <w:p w:rsidR="00440E89" w:rsidRDefault="00810599">
      <w:pPr>
        <w:rPr>
          <w:rFonts w:ascii="Palatino Linotype" w:hAnsi="Palatino Linotype"/>
        </w:rPr>
      </w:pPr>
      <w:r w:rsidRPr="00810599">
        <w:rPr>
          <w:rFonts w:ascii="Palatino Linotype" w:hAnsi="Palatino Linotype"/>
          <w:i/>
        </w:rPr>
        <w:t>S</w:t>
      </w:r>
      <w:r w:rsidR="00D538E4" w:rsidRPr="00C14A7F">
        <w:rPr>
          <w:rFonts w:ascii="Palatino Linotype" w:hAnsi="Palatino Linotype"/>
          <w:i/>
        </w:rPr>
        <w:t>urvey</w:t>
      </w:r>
      <w:r w:rsidR="00D538E4" w:rsidRPr="00C14A7F">
        <w:rPr>
          <w:rFonts w:ascii="Palatino Linotype" w:hAnsi="Palatino Linotype"/>
        </w:rPr>
        <w:t xml:space="preserve"> </w:t>
      </w:r>
      <w:r>
        <w:rPr>
          <w:rFonts w:ascii="Palatino Linotype" w:hAnsi="Palatino Linotype"/>
        </w:rPr>
        <w:t xml:space="preserve">responses show that </w:t>
      </w:r>
      <w:r w:rsidR="00994C66">
        <w:rPr>
          <w:rFonts w:ascii="Palatino Linotype" w:hAnsi="Palatino Linotype"/>
        </w:rPr>
        <w:t xml:space="preserve">nearly </w:t>
      </w:r>
      <w:r>
        <w:rPr>
          <w:rFonts w:ascii="Palatino Linotype" w:hAnsi="Palatino Linotype"/>
        </w:rPr>
        <w:t xml:space="preserve">all </w:t>
      </w:r>
      <w:r w:rsidR="00994C66">
        <w:rPr>
          <w:rFonts w:ascii="Palatino Linotype" w:hAnsi="Palatino Linotype"/>
        </w:rPr>
        <w:t xml:space="preserve">(89%) </w:t>
      </w:r>
      <w:r>
        <w:rPr>
          <w:rFonts w:ascii="Palatino Linotype" w:hAnsi="Palatino Linotype"/>
        </w:rPr>
        <w:t xml:space="preserve">participants have a cell phone - and </w:t>
      </w:r>
      <w:r w:rsidR="00440E89">
        <w:rPr>
          <w:rFonts w:ascii="Palatino Linotype" w:hAnsi="Palatino Linotype"/>
        </w:rPr>
        <w:t xml:space="preserve">about half </w:t>
      </w:r>
      <w:r w:rsidR="009E6C7A">
        <w:rPr>
          <w:rFonts w:ascii="Palatino Linotype" w:hAnsi="Palatino Linotype"/>
        </w:rPr>
        <w:t xml:space="preserve">of </w:t>
      </w:r>
      <w:r w:rsidR="00440E89">
        <w:rPr>
          <w:rFonts w:ascii="Palatino Linotype" w:hAnsi="Palatino Linotype"/>
        </w:rPr>
        <w:t xml:space="preserve">them </w:t>
      </w:r>
      <w:r w:rsidR="009E6C7A">
        <w:rPr>
          <w:rFonts w:ascii="Palatino Linotype" w:hAnsi="Palatino Linotype"/>
        </w:rPr>
        <w:t xml:space="preserve">are </w:t>
      </w:r>
      <w:r>
        <w:rPr>
          <w:rFonts w:ascii="Palatino Linotype" w:hAnsi="Palatino Linotype"/>
        </w:rPr>
        <w:t>smart phone</w:t>
      </w:r>
      <w:r w:rsidR="009E6C7A">
        <w:rPr>
          <w:rFonts w:ascii="Palatino Linotype" w:hAnsi="Palatino Linotype"/>
        </w:rPr>
        <w:t>s</w:t>
      </w:r>
      <w:r>
        <w:rPr>
          <w:rFonts w:ascii="Palatino Linotype" w:hAnsi="Palatino Linotype"/>
        </w:rPr>
        <w:t xml:space="preserve">. </w:t>
      </w:r>
      <w:r w:rsidR="00440E89">
        <w:rPr>
          <w:rFonts w:ascii="Palatino Linotype" w:hAnsi="Palatino Linotype"/>
        </w:rPr>
        <w:t xml:space="preserve">Very few </w:t>
      </w:r>
      <w:r>
        <w:rPr>
          <w:rFonts w:ascii="Palatino Linotype" w:hAnsi="Palatino Linotype"/>
        </w:rPr>
        <w:t>(</w:t>
      </w:r>
      <w:r w:rsidR="00440E89">
        <w:rPr>
          <w:rFonts w:ascii="Palatino Linotype" w:hAnsi="Palatino Linotype"/>
        </w:rPr>
        <w:t>13</w:t>
      </w:r>
      <w:r>
        <w:rPr>
          <w:rFonts w:ascii="Palatino Linotype" w:hAnsi="Palatino Linotype"/>
        </w:rPr>
        <w:t xml:space="preserve">%) use texting. </w:t>
      </w:r>
      <w:r w:rsidR="009E6C7A">
        <w:rPr>
          <w:rFonts w:ascii="Palatino Linotype" w:hAnsi="Palatino Linotype"/>
        </w:rPr>
        <w:t xml:space="preserve">Only </w:t>
      </w:r>
      <w:r w:rsidR="00440E89">
        <w:rPr>
          <w:rFonts w:ascii="Palatino Linotype" w:hAnsi="Palatino Linotype"/>
        </w:rPr>
        <w:t xml:space="preserve">about one-third </w:t>
      </w:r>
      <w:r w:rsidR="009E6C7A">
        <w:rPr>
          <w:rFonts w:ascii="Palatino Linotype" w:hAnsi="Palatino Linotype"/>
        </w:rPr>
        <w:t xml:space="preserve">reported having </w:t>
      </w:r>
      <w:r w:rsidR="00D538E4" w:rsidRPr="00C14A7F">
        <w:rPr>
          <w:rFonts w:ascii="Palatino Linotype" w:hAnsi="Palatino Linotype"/>
        </w:rPr>
        <w:t>a landline</w:t>
      </w:r>
      <w:r>
        <w:rPr>
          <w:rFonts w:ascii="Palatino Linotype" w:hAnsi="Palatino Linotype"/>
        </w:rPr>
        <w:t>.</w:t>
      </w:r>
      <w:r w:rsidR="00D538E4" w:rsidRPr="00C14A7F">
        <w:rPr>
          <w:rFonts w:ascii="Palatino Linotype" w:hAnsi="Palatino Linotype"/>
        </w:rPr>
        <w:t xml:space="preserve"> </w:t>
      </w:r>
    </w:p>
    <w:p w:rsidR="00440E89" w:rsidRDefault="00E13F3E" w:rsidP="00440E8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6368" behindDoc="0" locked="0" layoutInCell="1" allowOverlap="1">
                <wp:simplePos x="0" y="0"/>
                <wp:positionH relativeFrom="column">
                  <wp:posOffset>3394075</wp:posOffset>
                </wp:positionH>
                <wp:positionV relativeFrom="paragraph">
                  <wp:posOffset>867410</wp:posOffset>
                </wp:positionV>
                <wp:extent cx="2343150" cy="8667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667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2E" w:rsidRDefault="00672B2E" w:rsidP="00E94AB4">
                            <w:pPr>
                              <w:pBdr>
                                <w:top w:val="single" w:sz="4" w:space="1" w:color="auto"/>
                              </w:pBdr>
                              <w:rPr>
                                <w:rFonts w:cs="Courier New"/>
                                <w:b/>
                                <w:color w:val="000000"/>
                                <w:sz w:val="20"/>
                                <w:szCs w:val="20"/>
                              </w:rPr>
                            </w:pPr>
                            <w:r>
                              <w:rPr>
                                <w:rFonts w:cs="Courier New"/>
                                <w:b/>
                                <w:color w:val="000000"/>
                                <w:sz w:val="20"/>
                                <w:szCs w:val="20"/>
                              </w:rPr>
                              <w:t xml:space="preserve">What is needed to use </w:t>
                            </w:r>
                            <w:proofErr w:type="gramStart"/>
                            <w:r>
                              <w:rPr>
                                <w:rFonts w:cs="Courier New"/>
                                <w:b/>
                                <w:color w:val="000000"/>
                                <w:sz w:val="20"/>
                                <w:szCs w:val="20"/>
                              </w:rPr>
                              <w:t>computers:</w:t>
                            </w:r>
                            <w:proofErr w:type="gramEnd"/>
                          </w:p>
                          <w:p w:rsidR="00672B2E" w:rsidRDefault="00672B2E" w:rsidP="00E94AB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When I know how to use the computer, I will use it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67.25pt;margin-top:68.3pt;width:184.5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" fillcolor="#bfbfbf [2412]" stroked="f">
                <v:textbox>
                  <w:txbxContent>
                    <w:p w:rsidR="00672B2E" w:rsidRDefault="00672B2E" w:rsidP="00E94AB4">
                      <w:pPr>
                        <w:pBdr>
                          <w:top w:val="single" w:sz="4" w:space="1" w:color="auto"/>
                        </w:pBdr>
                        <w:rPr>
                          <w:rFonts w:cs="Courier New"/>
                          <w:b/>
                          <w:color w:val="000000"/>
                          <w:sz w:val="20"/>
                          <w:szCs w:val="20"/>
                        </w:rPr>
                      </w:pPr>
                      <w:r>
                        <w:rPr>
                          <w:rFonts w:cs="Courier New"/>
                          <w:b/>
                          <w:color w:val="000000"/>
                          <w:sz w:val="20"/>
                          <w:szCs w:val="20"/>
                        </w:rPr>
                        <w:t xml:space="preserve">What is needed to use </w:t>
                      </w:r>
                      <w:proofErr w:type="gramStart"/>
                      <w:r>
                        <w:rPr>
                          <w:rFonts w:cs="Courier New"/>
                          <w:b/>
                          <w:color w:val="000000"/>
                          <w:sz w:val="20"/>
                          <w:szCs w:val="20"/>
                        </w:rPr>
                        <w:t>computers:</w:t>
                      </w:r>
                      <w:proofErr w:type="gramEnd"/>
                    </w:p>
                    <w:p w:rsidR="00672B2E" w:rsidRDefault="00672B2E" w:rsidP="00E94AB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When I know how to use the computer, I will use it every day.</w:t>
                      </w:r>
                    </w:p>
                  </w:txbxContent>
                </v:textbox>
                <w10:wrap type="square"/>
              </v:shape>
            </w:pict>
          </mc:Fallback>
        </mc:AlternateContent>
      </w:r>
      <w:r w:rsidR="00440E89">
        <w:rPr>
          <w:rFonts w:ascii="Palatino Linotype" w:hAnsi="Palatino Linotype"/>
        </w:rPr>
        <w:t>Most</w:t>
      </w:r>
      <w:r w:rsidR="00810599">
        <w:rPr>
          <w:rFonts w:ascii="Palatino Linotype" w:hAnsi="Palatino Linotype"/>
        </w:rPr>
        <w:t xml:space="preserve"> (</w:t>
      </w:r>
      <w:r w:rsidR="00440E89">
        <w:rPr>
          <w:rFonts w:ascii="Palatino Linotype" w:hAnsi="Palatino Linotype"/>
        </w:rPr>
        <w:t>84</w:t>
      </w:r>
      <w:r w:rsidR="00810599">
        <w:rPr>
          <w:rFonts w:ascii="Palatino Linotype" w:hAnsi="Palatino Linotype"/>
        </w:rPr>
        <w:t xml:space="preserve">%) </w:t>
      </w:r>
      <w:r w:rsidR="008D78C1" w:rsidRPr="00C14A7F">
        <w:rPr>
          <w:rFonts w:ascii="Palatino Linotype" w:hAnsi="Palatino Linotype"/>
        </w:rPr>
        <w:t xml:space="preserve">have a computer at home </w:t>
      </w:r>
      <w:r w:rsidR="00810599">
        <w:rPr>
          <w:rFonts w:ascii="Palatino Linotype" w:hAnsi="Palatino Linotype"/>
        </w:rPr>
        <w:t>(</w:t>
      </w:r>
      <w:r w:rsidR="008D78C1" w:rsidRPr="00C14A7F">
        <w:rPr>
          <w:rFonts w:ascii="Palatino Linotype" w:hAnsi="Palatino Linotype"/>
        </w:rPr>
        <w:t>a laptop fo</w:t>
      </w:r>
      <w:r w:rsidR="006D7156" w:rsidRPr="00C14A7F">
        <w:rPr>
          <w:rFonts w:ascii="Palatino Linotype" w:hAnsi="Palatino Linotype"/>
        </w:rPr>
        <w:t xml:space="preserve">r </w:t>
      </w:r>
      <w:r w:rsidR="00440E89">
        <w:rPr>
          <w:rFonts w:ascii="Palatino Linotype" w:hAnsi="Palatino Linotype"/>
        </w:rPr>
        <w:t>79</w:t>
      </w:r>
      <w:r w:rsidR="006D7156" w:rsidRPr="00C14A7F">
        <w:rPr>
          <w:rFonts w:ascii="Palatino Linotype" w:hAnsi="Palatino Linotype"/>
        </w:rPr>
        <w:t xml:space="preserve">% and a tablet for </w:t>
      </w:r>
      <w:r w:rsidR="00440E89">
        <w:rPr>
          <w:rFonts w:ascii="Palatino Linotype" w:hAnsi="Palatino Linotype"/>
        </w:rPr>
        <w:t>21</w:t>
      </w:r>
      <w:r w:rsidR="006D7156" w:rsidRPr="00C14A7F">
        <w:rPr>
          <w:rFonts w:ascii="Palatino Linotype" w:hAnsi="Palatino Linotype"/>
        </w:rPr>
        <w:t>%</w:t>
      </w:r>
      <w:r w:rsidR="00810599">
        <w:rPr>
          <w:rFonts w:ascii="Palatino Linotype" w:hAnsi="Palatino Linotype"/>
        </w:rPr>
        <w:t xml:space="preserve">) and </w:t>
      </w:r>
      <w:r w:rsidR="00440E89">
        <w:rPr>
          <w:rFonts w:ascii="Palatino Linotype" w:hAnsi="Palatino Linotype"/>
        </w:rPr>
        <w:t>68</w:t>
      </w:r>
      <w:r w:rsidR="00810599">
        <w:rPr>
          <w:rFonts w:ascii="Palatino Linotype" w:hAnsi="Palatino Linotype"/>
        </w:rPr>
        <w:t>% have Internet access at home</w:t>
      </w:r>
      <w:r w:rsidR="00440E89">
        <w:rPr>
          <w:rFonts w:ascii="Palatino Linotype" w:hAnsi="Palatino Linotype"/>
        </w:rPr>
        <w:t xml:space="preserve">, through </w:t>
      </w:r>
      <w:r w:rsidR="00D74E6E">
        <w:rPr>
          <w:rFonts w:ascii="Palatino Linotype" w:hAnsi="Palatino Linotype"/>
        </w:rPr>
        <w:t xml:space="preserve">only 42% said they have home Internet and the others indicated mobile access. </w:t>
      </w:r>
      <w:r w:rsidR="00B37031" w:rsidRPr="00115D91">
        <w:rPr>
          <w:rFonts w:ascii="Palatino Linotype" w:hAnsi="Palatino Linotype"/>
          <w:i/>
        </w:rPr>
        <w:t>Mutual interviewing</w:t>
      </w:r>
      <w:r w:rsidR="00B37031" w:rsidRPr="00115D91">
        <w:rPr>
          <w:rFonts w:ascii="Palatino Linotype" w:hAnsi="Palatino Linotype"/>
        </w:rPr>
        <w:t xml:space="preserve"> produced similar results</w:t>
      </w:r>
      <w:r w:rsidR="00946D26">
        <w:rPr>
          <w:rFonts w:ascii="Palatino Linotype" w:hAnsi="Palatino Linotype"/>
        </w:rPr>
        <w:t xml:space="preserve">, </w:t>
      </w:r>
      <w:r w:rsidR="0082180D">
        <w:rPr>
          <w:rFonts w:ascii="Palatino Linotype" w:hAnsi="Palatino Linotype"/>
        </w:rPr>
        <w:t>with additional details from those conversations:</w:t>
      </w:r>
      <w:r w:rsidR="00946D26">
        <w:rPr>
          <w:rFonts w:ascii="Palatino Linotype" w:hAnsi="Palatino Linotype"/>
        </w:rPr>
        <w:t xml:space="preserve"> those without home Internet access would like </w:t>
      </w:r>
      <w:r w:rsidR="00572B8C">
        <w:rPr>
          <w:rFonts w:ascii="Palatino Linotype" w:hAnsi="Palatino Linotype"/>
        </w:rPr>
        <w:t xml:space="preserve">to have </w:t>
      </w:r>
      <w:r w:rsidR="00946D26">
        <w:rPr>
          <w:rFonts w:ascii="Palatino Linotype" w:hAnsi="Palatino Linotype"/>
        </w:rPr>
        <w:t>it</w:t>
      </w:r>
      <w:r w:rsidR="00E8568B">
        <w:rPr>
          <w:rFonts w:ascii="Palatino Linotype" w:hAnsi="Palatino Linotype"/>
        </w:rPr>
        <w:t xml:space="preserve"> or know </w:t>
      </w:r>
      <w:r w:rsidR="00E34441">
        <w:rPr>
          <w:rFonts w:ascii="Palatino Linotype" w:hAnsi="Palatino Linotype"/>
        </w:rPr>
        <w:t>about it</w:t>
      </w:r>
      <w:r w:rsidR="00BA0007">
        <w:rPr>
          <w:rFonts w:ascii="Palatino Linotype" w:hAnsi="Palatino Linotype"/>
        </w:rPr>
        <w:t xml:space="preserve"> but do not </w:t>
      </w:r>
      <w:r w:rsidR="00E34441">
        <w:rPr>
          <w:rFonts w:ascii="Palatino Linotype" w:hAnsi="Palatino Linotype"/>
        </w:rPr>
        <w:t>because it is unaffordable</w:t>
      </w:r>
      <w:r w:rsidR="00B37031" w:rsidRPr="00115D91">
        <w:rPr>
          <w:rFonts w:ascii="Palatino Linotype" w:hAnsi="Palatino Linotype"/>
        </w:rPr>
        <w:t>.</w:t>
      </w:r>
      <w:r w:rsidR="00B37031">
        <w:rPr>
          <w:rFonts w:ascii="Palatino Linotype" w:hAnsi="Palatino Linotype"/>
        </w:rPr>
        <w:t xml:space="preserve"> </w:t>
      </w:r>
      <w:r w:rsidR="00907B70">
        <w:rPr>
          <w:rFonts w:ascii="Palatino Linotype" w:hAnsi="Palatino Linotype"/>
        </w:rPr>
        <w:t xml:space="preserve">Most </w:t>
      </w:r>
      <w:r w:rsidR="00E8568B">
        <w:rPr>
          <w:rFonts w:ascii="Palatino Linotype" w:hAnsi="Palatino Linotype"/>
        </w:rPr>
        <w:t xml:space="preserve">of the </w:t>
      </w:r>
      <w:r w:rsidR="00907B70">
        <w:rPr>
          <w:rFonts w:ascii="Palatino Linotype" w:hAnsi="Palatino Linotype"/>
        </w:rPr>
        <w:t xml:space="preserve">participants with home access said it is good enough for their needs, </w:t>
      </w:r>
      <w:r w:rsidR="00E8568B">
        <w:rPr>
          <w:rFonts w:ascii="Palatino Linotype" w:hAnsi="Palatino Linotype"/>
        </w:rPr>
        <w:t>with some complaints that</w:t>
      </w:r>
      <w:r w:rsidR="00907B70">
        <w:rPr>
          <w:rFonts w:ascii="Palatino Linotype" w:hAnsi="Palatino Linotype"/>
        </w:rPr>
        <w:t xml:space="preserve"> their DSL is too slow</w:t>
      </w:r>
      <w:r w:rsidR="00572B8C">
        <w:rPr>
          <w:rFonts w:ascii="Palatino Linotype" w:hAnsi="Palatino Linotype"/>
        </w:rPr>
        <w:t xml:space="preserve"> </w:t>
      </w:r>
      <w:r w:rsidR="00E8568B">
        <w:rPr>
          <w:rFonts w:ascii="Palatino Linotype" w:hAnsi="Palatino Linotype"/>
        </w:rPr>
        <w:t>or</w:t>
      </w:r>
      <w:r w:rsidR="00572B8C">
        <w:rPr>
          <w:rFonts w:ascii="Palatino Linotype" w:hAnsi="Palatino Linotype"/>
        </w:rPr>
        <w:t xml:space="preserve"> too expensive</w:t>
      </w:r>
      <w:r w:rsidR="00907B70">
        <w:rPr>
          <w:rFonts w:ascii="Palatino Linotype" w:hAnsi="Palatino Linotype"/>
        </w:rPr>
        <w:t>.</w:t>
      </w:r>
    </w:p>
    <w:p w:rsidR="00F43E56" w:rsidRDefault="002C00BB">
      <w:pPr>
        <w:rPr>
          <w:rFonts w:ascii="Palatino Linotype" w:hAnsi="Palatino Linotype"/>
        </w:rPr>
      </w:pPr>
      <w:r>
        <w:rPr>
          <w:rFonts w:ascii="Palatino Linotype" w:hAnsi="Palatino Linotype"/>
          <w:noProof/>
        </w:rPr>
        <w:drawing>
          <wp:anchor distT="0" distB="0" distL="114300" distR="114300" simplePos="0" relativeHeight="251702272" behindDoc="0" locked="0" layoutInCell="1" allowOverlap="1" wp14:anchorId="43ED4AC1" wp14:editId="0159A4BC">
            <wp:simplePos x="0" y="0"/>
            <wp:positionH relativeFrom="column">
              <wp:posOffset>1695450</wp:posOffset>
            </wp:positionH>
            <wp:positionV relativeFrom="paragraph">
              <wp:posOffset>537210</wp:posOffset>
            </wp:positionV>
            <wp:extent cx="4572000" cy="4133850"/>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37031">
        <w:rPr>
          <w:rFonts w:ascii="Palatino Linotype" w:hAnsi="Palatino Linotype"/>
        </w:rPr>
        <w:t xml:space="preserve">In the </w:t>
      </w:r>
      <w:r w:rsidR="00B37031" w:rsidRPr="00115D91">
        <w:rPr>
          <w:rFonts w:ascii="Palatino Linotype" w:hAnsi="Palatino Linotype"/>
        </w:rPr>
        <w:t>survey</w:t>
      </w:r>
      <w:r w:rsidR="00115D91" w:rsidRPr="00115D91">
        <w:rPr>
          <w:rFonts w:ascii="Palatino Linotype" w:hAnsi="Palatino Linotype"/>
        </w:rPr>
        <w:t xml:space="preserve"> and mutual interviewing</w:t>
      </w:r>
      <w:r w:rsidR="00B37031">
        <w:rPr>
          <w:rFonts w:ascii="Palatino Linotype" w:hAnsi="Palatino Linotype"/>
        </w:rPr>
        <w:t xml:space="preserve"> a</w:t>
      </w:r>
      <w:r w:rsidR="00574DAD">
        <w:rPr>
          <w:rFonts w:ascii="Palatino Linotype" w:hAnsi="Palatino Linotype"/>
        </w:rPr>
        <w:t xml:space="preserve">bout two-thirds </w:t>
      </w:r>
      <w:r w:rsidR="00574DAD" w:rsidRPr="00C14A7F">
        <w:rPr>
          <w:rFonts w:ascii="Palatino Linotype" w:hAnsi="Palatino Linotype"/>
        </w:rPr>
        <w:t xml:space="preserve">say they </w:t>
      </w:r>
      <w:r w:rsidR="00574DAD" w:rsidRPr="007B3150">
        <w:rPr>
          <w:rFonts w:ascii="Palatino Linotype" w:hAnsi="Palatino Linotype"/>
          <w:u w:val="single"/>
        </w:rPr>
        <w:t>use</w:t>
      </w:r>
      <w:r w:rsidR="00574DAD" w:rsidRPr="00C14A7F">
        <w:rPr>
          <w:rFonts w:ascii="Palatino Linotype" w:hAnsi="Palatino Linotype"/>
        </w:rPr>
        <w:t xml:space="preserve"> </w:t>
      </w:r>
      <w:r w:rsidR="00F43E56">
        <w:rPr>
          <w:rFonts w:ascii="Palatino Linotype" w:hAnsi="Palatino Linotype"/>
        </w:rPr>
        <w:t>the Internet. Few (13</w:t>
      </w:r>
      <w:r w:rsidR="007F0C81">
        <w:rPr>
          <w:rFonts w:ascii="Palatino Linotype" w:hAnsi="Palatino Linotype"/>
        </w:rPr>
        <w:t xml:space="preserve">%) use attachments to their emails. </w:t>
      </w:r>
    </w:p>
    <w:p w:rsidR="00F43E56" w:rsidRPr="00E94AB4" w:rsidRDefault="008A0D45">
      <w:pPr>
        <w:rPr>
          <w:rFonts w:ascii="Palatino Linotype" w:hAnsi="Palatino Linotype"/>
        </w:rPr>
      </w:pPr>
      <w:r>
        <w:rPr>
          <w:rFonts w:ascii="Palatino Linotype" w:hAnsi="Palatino Linotype"/>
        </w:rPr>
        <w:t xml:space="preserve">This group </w:t>
      </w:r>
      <w:r w:rsidR="007F0C81">
        <w:rPr>
          <w:rFonts w:ascii="Palatino Linotype" w:hAnsi="Palatino Linotype"/>
        </w:rPr>
        <w:t xml:space="preserve">selected </w:t>
      </w:r>
      <w:r>
        <w:rPr>
          <w:rFonts w:ascii="Palatino Linotype" w:hAnsi="Palatino Linotype"/>
        </w:rPr>
        <w:t xml:space="preserve">an average of </w:t>
      </w:r>
      <w:r w:rsidR="00F43E56">
        <w:rPr>
          <w:rFonts w:ascii="Palatino Linotype" w:hAnsi="Palatino Linotype"/>
        </w:rPr>
        <w:t>four</w:t>
      </w:r>
      <w:r w:rsidR="00CA5128">
        <w:rPr>
          <w:rFonts w:ascii="Palatino Linotype" w:hAnsi="Palatino Linotype"/>
        </w:rPr>
        <w:t xml:space="preserve"> uses for computers and the Internet, </w:t>
      </w:r>
      <w:r>
        <w:rPr>
          <w:rFonts w:ascii="Palatino Linotype" w:hAnsi="Palatino Linotype"/>
        </w:rPr>
        <w:t xml:space="preserve">illustrated in Figure 1. </w:t>
      </w:r>
      <w:r w:rsidR="00976ED1">
        <w:rPr>
          <w:rFonts w:ascii="Palatino Linotype" w:hAnsi="Palatino Linotype"/>
        </w:rPr>
        <w:t>Participants use</w:t>
      </w:r>
      <w:r w:rsidR="00331E10">
        <w:rPr>
          <w:rFonts w:ascii="Palatino Linotype" w:hAnsi="Palatino Linotype"/>
        </w:rPr>
        <w:t xml:space="preserve"> the Internet primarily for getting information, </w:t>
      </w:r>
      <w:r w:rsidR="00F43E56">
        <w:rPr>
          <w:rFonts w:ascii="Palatino Linotype" w:hAnsi="Palatino Linotype"/>
        </w:rPr>
        <w:t>especially about health</w:t>
      </w:r>
      <w:r w:rsidR="00E8568B">
        <w:rPr>
          <w:rFonts w:ascii="Palatino Linotype" w:hAnsi="Palatino Linotype"/>
        </w:rPr>
        <w:t xml:space="preserve"> issues</w:t>
      </w:r>
      <w:r w:rsidR="00F43E56">
        <w:rPr>
          <w:rFonts w:ascii="Palatino Linotype" w:hAnsi="Palatino Linotype"/>
        </w:rPr>
        <w:t xml:space="preserve">. They also use the Internet to </w:t>
      </w:r>
      <w:r w:rsidR="00E8568B">
        <w:rPr>
          <w:rFonts w:ascii="Palatino Linotype" w:hAnsi="Palatino Linotype"/>
        </w:rPr>
        <w:t>find</w:t>
      </w:r>
      <w:r w:rsidR="00F43E56">
        <w:rPr>
          <w:rFonts w:ascii="Palatino Linotype" w:hAnsi="Palatino Linotype"/>
        </w:rPr>
        <w:t xml:space="preserve"> community information, </w:t>
      </w:r>
      <w:proofErr w:type="gramStart"/>
      <w:r w:rsidR="00E8568B">
        <w:rPr>
          <w:rFonts w:ascii="Palatino Linotype" w:hAnsi="Palatino Linotype"/>
        </w:rPr>
        <w:t xml:space="preserve">to  </w:t>
      </w:r>
      <w:r w:rsidR="00F43E56">
        <w:rPr>
          <w:rFonts w:ascii="Palatino Linotype" w:hAnsi="Palatino Linotype"/>
        </w:rPr>
        <w:t>visit</w:t>
      </w:r>
      <w:proofErr w:type="gramEnd"/>
      <w:r w:rsidR="00F43E56">
        <w:rPr>
          <w:rFonts w:ascii="Palatino Linotype" w:hAnsi="Palatino Linotype"/>
        </w:rPr>
        <w:t xml:space="preserve"> </w:t>
      </w:r>
      <w:r w:rsidR="00F43E56" w:rsidRPr="00E94AB4">
        <w:rPr>
          <w:rFonts w:ascii="Palatino Linotype" w:hAnsi="Palatino Linotype"/>
        </w:rPr>
        <w:t>the library</w:t>
      </w:r>
      <w:r w:rsidR="00E8568B">
        <w:rPr>
          <w:rFonts w:ascii="Palatino Linotype" w:hAnsi="Palatino Linotype"/>
        </w:rPr>
        <w:t xml:space="preserve"> online</w:t>
      </w:r>
      <w:r w:rsidR="00F43E56" w:rsidRPr="00E94AB4">
        <w:rPr>
          <w:rFonts w:ascii="Palatino Linotype" w:hAnsi="Palatino Linotype"/>
        </w:rPr>
        <w:t xml:space="preserve">, and </w:t>
      </w:r>
      <w:r w:rsidR="00E8568B">
        <w:rPr>
          <w:rFonts w:ascii="Palatino Linotype" w:hAnsi="Palatino Linotype"/>
        </w:rPr>
        <w:t xml:space="preserve">to </w:t>
      </w:r>
      <w:r w:rsidR="00F43E56" w:rsidRPr="00E94AB4">
        <w:rPr>
          <w:rFonts w:ascii="Palatino Linotype" w:hAnsi="Palatino Linotype"/>
        </w:rPr>
        <w:t xml:space="preserve">watch TV. </w:t>
      </w:r>
    </w:p>
    <w:p w:rsidR="00500120" w:rsidRDefault="00500120">
      <w:pPr>
        <w:rPr>
          <w:rFonts w:ascii="Palatino Linotype" w:hAnsi="Palatino Linotype"/>
        </w:rPr>
      </w:pPr>
      <w:r w:rsidRPr="003E05AA">
        <w:rPr>
          <w:rFonts w:ascii="Palatino Linotype" w:hAnsi="Palatino Linotype"/>
        </w:rPr>
        <w:t>Interviewers</w:t>
      </w:r>
      <w:r w:rsidRPr="00E94AB4">
        <w:rPr>
          <w:rFonts w:ascii="Palatino Linotype" w:hAnsi="Palatino Linotype"/>
        </w:rPr>
        <w:t xml:space="preserve"> asked what </w:t>
      </w:r>
      <w:r w:rsidR="00612F3A" w:rsidRPr="00E94AB4">
        <w:rPr>
          <w:rFonts w:ascii="Palatino Linotype" w:hAnsi="Palatino Linotype"/>
        </w:rPr>
        <w:t>their interviewees</w:t>
      </w:r>
      <w:r w:rsidRPr="00E94AB4">
        <w:rPr>
          <w:rFonts w:ascii="Palatino Linotype" w:hAnsi="Palatino Linotype"/>
        </w:rPr>
        <w:t xml:space="preserve"> like</w:t>
      </w:r>
      <w:r w:rsidR="00612F3A" w:rsidRPr="00E94AB4">
        <w:rPr>
          <w:rFonts w:ascii="Palatino Linotype" w:hAnsi="Palatino Linotype"/>
        </w:rPr>
        <w:t>d</w:t>
      </w:r>
      <w:r w:rsidRPr="00E94AB4">
        <w:rPr>
          <w:rFonts w:ascii="Palatino Linotype" w:hAnsi="Palatino Linotype"/>
        </w:rPr>
        <w:t xml:space="preserve"> best (or would like) about using </w:t>
      </w:r>
      <w:r w:rsidRPr="00F825C0">
        <w:rPr>
          <w:rFonts w:ascii="Palatino Linotype" w:hAnsi="Palatino Linotype"/>
        </w:rPr>
        <w:t>computers</w:t>
      </w:r>
      <w:r w:rsidR="00612F3A" w:rsidRPr="00F825C0">
        <w:rPr>
          <w:rFonts w:ascii="Palatino Linotype" w:hAnsi="Palatino Linotype"/>
        </w:rPr>
        <w:t xml:space="preserve"> </w:t>
      </w:r>
      <w:r w:rsidR="00E13F3E">
        <w:rPr>
          <w:rFonts w:ascii="Palatino Linotype" w:hAnsi="Palatino Linotype"/>
          <w:i/>
          <w:noProof/>
        </w:rPr>
        <w:lastRenderedPageBreak/>
        <mc:AlternateContent>
          <mc:Choice Requires="wps">
            <w:drawing>
              <wp:anchor distT="0" distB="0" distL="114300" distR="114300" simplePos="0" relativeHeight="251684864" behindDoc="0" locked="0" layoutInCell="1" allowOverlap="1">
                <wp:simplePos x="0" y="0"/>
                <wp:positionH relativeFrom="column">
                  <wp:posOffset>3651250</wp:posOffset>
                </wp:positionH>
                <wp:positionV relativeFrom="paragraph">
                  <wp:posOffset>76200</wp:posOffset>
                </wp:positionV>
                <wp:extent cx="2085975" cy="1219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192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2E" w:rsidRDefault="00672B2E" w:rsidP="00F825C0">
                            <w:pPr>
                              <w:pBdr>
                                <w:top w:val="single" w:sz="4" w:space="1" w:color="auto"/>
                              </w:pBdr>
                              <w:spacing w:after="100"/>
                              <w:rPr>
                                <w:rFonts w:cs="Courier New"/>
                                <w:b/>
                                <w:color w:val="000000"/>
                                <w:sz w:val="20"/>
                                <w:szCs w:val="20"/>
                              </w:rPr>
                            </w:pPr>
                            <w:r>
                              <w:rPr>
                                <w:rFonts w:cs="Courier New"/>
                                <w:b/>
                                <w:color w:val="000000"/>
                                <w:sz w:val="20"/>
                                <w:szCs w:val="20"/>
                              </w:rPr>
                              <w:t>Like about using computers and the Internet</w:t>
                            </w:r>
                          </w:p>
                          <w:p w:rsidR="00672B2E" w:rsidRDefault="00672B2E"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have the ideas about the world; reading news every day.</w:t>
                            </w:r>
                          </w:p>
                          <w:p w:rsidR="00672B2E" w:rsidRDefault="00672B2E"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Talk with my friends and family. Reading news about Seattle.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87.5pt;margin-top:6pt;width:164.2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" fillcolor="#bfbfbf [2412]" stroked="f">
                <v:textbox>
                  <w:txbxContent>
                    <w:p w:rsidR="00672B2E" w:rsidRDefault="00672B2E" w:rsidP="00F825C0">
                      <w:pPr>
                        <w:pBdr>
                          <w:top w:val="single" w:sz="4" w:space="1" w:color="auto"/>
                        </w:pBdr>
                        <w:spacing w:after="100"/>
                        <w:rPr>
                          <w:rFonts w:cs="Courier New"/>
                          <w:b/>
                          <w:color w:val="000000"/>
                          <w:sz w:val="20"/>
                          <w:szCs w:val="20"/>
                        </w:rPr>
                      </w:pPr>
                      <w:r>
                        <w:rPr>
                          <w:rFonts w:cs="Courier New"/>
                          <w:b/>
                          <w:color w:val="000000"/>
                          <w:sz w:val="20"/>
                          <w:szCs w:val="20"/>
                        </w:rPr>
                        <w:t>Like about using computers and the Internet</w:t>
                      </w:r>
                    </w:p>
                    <w:p w:rsidR="00672B2E" w:rsidRDefault="00672B2E"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have the ideas about the world; reading news every day.</w:t>
                      </w:r>
                    </w:p>
                    <w:p w:rsidR="00672B2E" w:rsidRDefault="00672B2E"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Talk with my friends and family. Reading news about Seattle. </w:t>
                      </w:r>
                    </w:p>
                  </w:txbxContent>
                </v:textbox>
                <w10:wrap type="square"/>
              </v:shape>
            </w:pict>
          </mc:Fallback>
        </mc:AlternateContent>
      </w:r>
      <w:r w:rsidR="00612F3A" w:rsidRPr="00F825C0">
        <w:rPr>
          <w:rFonts w:ascii="Palatino Linotype" w:hAnsi="Palatino Linotype"/>
        </w:rPr>
        <w:t xml:space="preserve">and the Internet. </w:t>
      </w:r>
      <w:r w:rsidR="000079B8" w:rsidRPr="00F825C0">
        <w:rPr>
          <w:rFonts w:ascii="Palatino Linotype" w:hAnsi="Palatino Linotype"/>
        </w:rPr>
        <w:t>Nearly</w:t>
      </w:r>
      <w:r w:rsidR="00612F3A" w:rsidRPr="00F825C0">
        <w:rPr>
          <w:rFonts w:ascii="Palatino Linotype" w:hAnsi="Palatino Linotype"/>
        </w:rPr>
        <w:t xml:space="preserve"> all </w:t>
      </w:r>
      <w:r w:rsidR="00E94AB4" w:rsidRPr="00F825C0">
        <w:rPr>
          <w:rFonts w:ascii="Palatino Linotype" w:hAnsi="Palatino Linotype"/>
        </w:rPr>
        <w:t xml:space="preserve">(86%) </w:t>
      </w:r>
      <w:r w:rsidR="000079B8" w:rsidRPr="00F825C0">
        <w:rPr>
          <w:rFonts w:ascii="Palatino Linotype" w:hAnsi="Palatino Linotype"/>
        </w:rPr>
        <w:t xml:space="preserve">mentioned </w:t>
      </w:r>
      <w:r w:rsidR="00E94AB4" w:rsidRPr="00F825C0">
        <w:rPr>
          <w:rFonts w:ascii="Palatino Linotype" w:hAnsi="Palatino Linotype"/>
        </w:rPr>
        <w:t>being able to read the news and 71% mentioned communication - either email or chat - with friends and family.</w:t>
      </w:r>
      <w:r w:rsidR="00F825C0" w:rsidRPr="00F825C0">
        <w:rPr>
          <w:rFonts w:ascii="Palatino Linotype" w:hAnsi="Palatino Linotype"/>
        </w:rPr>
        <w:t xml:space="preserve"> </w:t>
      </w:r>
      <w:r w:rsidR="003E05AA">
        <w:rPr>
          <w:rFonts w:ascii="Palatino Linotype" w:hAnsi="Palatino Linotype"/>
        </w:rPr>
        <w:t>A</w:t>
      </w:r>
      <w:r w:rsidR="00F825C0" w:rsidRPr="00F825C0">
        <w:rPr>
          <w:rFonts w:ascii="Palatino Linotype" w:hAnsi="Palatino Linotype"/>
        </w:rPr>
        <w:t xml:space="preserve"> few mentioned online shopp</w:t>
      </w:r>
      <w:r w:rsidR="00F825C0">
        <w:rPr>
          <w:rFonts w:ascii="Palatino Linotype" w:hAnsi="Palatino Linotype"/>
        </w:rPr>
        <w:t>i</w:t>
      </w:r>
      <w:r w:rsidR="00F825C0" w:rsidRPr="00F825C0">
        <w:rPr>
          <w:rFonts w:ascii="Palatino Linotype" w:hAnsi="Palatino Linotype"/>
        </w:rPr>
        <w:t>ng</w:t>
      </w:r>
      <w:r w:rsidR="003E05AA">
        <w:rPr>
          <w:rFonts w:ascii="Palatino Linotype" w:hAnsi="Palatino Linotype"/>
        </w:rPr>
        <w:t xml:space="preserve"> </w:t>
      </w:r>
      <w:r w:rsidR="00F825C0" w:rsidRPr="00F825C0">
        <w:rPr>
          <w:rFonts w:ascii="Palatino Linotype" w:hAnsi="Palatino Linotype"/>
        </w:rPr>
        <w:t>or entertainment</w:t>
      </w:r>
      <w:r w:rsidR="00331D2D">
        <w:rPr>
          <w:rFonts w:ascii="Palatino Linotype" w:hAnsi="Palatino Linotype"/>
        </w:rPr>
        <w:t>,</w:t>
      </w:r>
      <w:r w:rsidR="003E05AA">
        <w:rPr>
          <w:rFonts w:ascii="Palatino Linotype" w:hAnsi="Palatino Linotype"/>
        </w:rPr>
        <w:t xml:space="preserve"> playing games</w:t>
      </w:r>
      <w:r w:rsidR="00331D2D">
        <w:rPr>
          <w:rFonts w:ascii="Palatino Linotype" w:hAnsi="Palatino Linotype"/>
        </w:rPr>
        <w:t>,</w:t>
      </w:r>
      <w:r w:rsidR="003E05AA">
        <w:rPr>
          <w:rFonts w:ascii="Palatino Linotype" w:hAnsi="Palatino Linotype"/>
        </w:rPr>
        <w:t xml:space="preserve"> and checking bus routes.</w:t>
      </w:r>
    </w:p>
    <w:p w:rsidR="002C00BB" w:rsidRDefault="002C00BB">
      <w:pPr>
        <w:rPr>
          <w:rFonts w:ascii="Palatino Linotype" w:hAnsi="Palatino Linotype"/>
        </w:rPr>
      </w:pPr>
    </w:p>
    <w:p w:rsidR="00AB46B3" w:rsidRDefault="002C00BB">
      <w:pPr>
        <w:rPr>
          <w:rFonts w:ascii="Palatino Linotype" w:hAnsi="Palatino Linotype"/>
        </w:rPr>
      </w:pPr>
      <w:r>
        <w:rPr>
          <w:rFonts w:ascii="Palatino Linotype" w:hAnsi="Palatino Linotype"/>
          <w:noProof/>
        </w:rPr>
        <w:drawing>
          <wp:anchor distT="0" distB="0" distL="114300" distR="114300" simplePos="0" relativeHeight="251703296" behindDoc="0" locked="0" layoutInCell="1" allowOverlap="1" wp14:anchorId="2A8C84F5" wp14:editId="6BD56466">
            <wp:simplePos x="0" y="0"/>
            <wp:positionH relativeFrom="column">
              <wp:posOffset>111125</wp:posOffset>
            </wp:positionH>
            <wp:positionV relativeFrom="paragraph">
              <wp:posOffset>873760</wp:posOffset>
            </wp:positionV>
            <wp:extent cx="4572000" cy="3076575"/>
            <wp:effectExtent l="0" t="0" r="0" b="0"/>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946D26">
        <w:rPr>
          <w:rFonts w:ascii="Palatino Linotype" w:hAnsi="Palatino Linotype"/>
        </w:rPr>
        <w:t xml:space="preserve">Figure 2 shows where participants use computers according to their responses to the survey. Most (80%) use computers at home, about a third each at the library or a friend's or relative's house. </w:t>
      </w:r>
      <w:r w:rsidR="0092653D">
        <w:rPr>
          <w:rFonts w:ascii="Palatino Linotype" w:hAnsi="Palatino Linotype"/>
        </w:rPr>
        <w:t>Note that, taken together,</w:t>
      </w:r>
      <w:r w:rsidR="00946D26">
        <w:rPr>
          <w:rFonts w:ascii="Palatino Linotype" w:hAnsi="Palatino Linotype"/>
        </w:rPr>
        <w:t xml:space="preserve"> half </w:t>
      </w:r>
      <w:r w:rsidR="0068740A">
        <w:rPr>
          <w:rFonts w:ascii="Palatino Linotype" w:hAnsi="Palatino Linotype"/>
        </w:rPr>
        <w:t xml:space="preserve">of the respondents use computers at the library, a friend’s or relative’s, a community technology center or a café or restaurant, even if they have access at home. </w:t>
      </w:r>
      <w:r w:rsidR="00BA0007">
        <w:rPr>
          <w:rFonts w:ascii="Palatino Linotype" w:hAnsi="Palatino Linotype"/>
        </w:rPr>
        <w:t xml:space="preserve">Mutual interviewing revealed </w:t>
      </w:r>
      <w:r w:rsidR="00946D26">
        <w:rPr>
          <w:rFonts w:ascii="Palatino Linotype" w:hAnsi="Palatino Linotype"/>
        </w:rPr>
        <w:t>that about one-third of the interviewee</w:t>
      </w:r>
      <w:r w:rsidR="00572B8C">
        <w:rPr>
          <w:rFonts w:ascii="Palatino Linotype" w:hAnsi="Palatino Linotype"/>
        </w:rPr>
        <w:t>s</w:t>
      </w:r>
      <w:r w:rsidR="00946D26">
        <w:rPr>
          <w:rFonts w:ascii="Palatino Linotype" w:hAnsi="Palatino Linotype"/>
        </w:rPr>
        <w:t xml:space="preserve"> use a computer away from home</w:t>
      </w:r>
      <w:r w:rsidR="003E05AA">
        <w:rPr>
          <w:rFonts w:ascii="Palatino Linotype" w:hAnsi="Palatino Linotype"/>
        </w:rPr>
        <w:t xml:space="preserve"> and that</w:t>
      </w:r>
      <w:r w:rsidR="00572B8C">
        <w:rPr>
          <w:rFonts w:ascii="Palatino Linotype" w:hAnsi="Palatino Linotype"/>
        </w:rPr>
        <w:t xml:space="preserve"> </w:t>
      </w:r>
      <w:r w:rsidR="0092653D">
        <w:rPr>
          <w:rFonts w:ascii="Palatino Linotype" w:hAnsi="Palatino Linotype"/>
        </w:rPr>
        <w:t xml:space="preserve">whether or not these alternatives are convenient, </w:t>
      </w:r>
      <w:r w:rsidR="00572B8C">
        <w:rPr>
          <w:rFonts w:ascii="Palatino Linotype" w:hAnsi="Palatino Linotype"/>
        </w:rPr>
        <w:t>interviewees prefer to use their home computer.</w:t>
      </w:r>
      <w:r w:rsidR="003E05AA">
        <w:rPr>
          <w:rFonts w:ascii="Palatino Linotype" w:hAnsi="Palatino Linotype"/>
        </w:rPr>
        <w:t xml:space="preserve"> Interviewees </w:t>
      </w:r>
      <w:r w:rsidR="0092653D">
        <w:rPr>
          <w:rFonts w:ascii="Palatino Linotype" w:hAnsi="Palatino Linotype"/>
        </w:rPr>
        <w:t>expressed concerns about</w:t>
      </w:r>
      <w:r w:rsidR="003E05AA">
        <w:rPr>
          <w:rFonts w:ascii="Palatino Linotype" w:hAnsi="Palatino Linotype"/>
        </w:rPr>
        <w:t xml:space="preserve"> the speed of connection away from home</w:t>
      </w:r>
      <w:r w:rsidR="0092653D">
        <w:rPr>
          <w:rFonts w:ascii="Palatino Linotype" w:hAnsi="Palatino Linotype"/>
        </w:rPr>
        <w:t xml:space="preserve">, and </w:t>
      </w:r>
      <w:r w:rsidR="003E05AA">
        <w:rPr>
          <w:rFonts w:ascii="Palatino Linotype" w:hAnsi="Palatino Linotype"/>
        </w:rPr>
        <w:t xml:space="preserve">about </w:t>
      </w:r>
      <w:r w:rsidR="0092653D">
        <w:rPr>
          <w:rFonts w:ascii="Palatino Linotype" w:hAnsi="Palatino Linotype"/>
        </w:rPr>
        <w:t xml:space="preserve">the </w:t>
      </w:r>
      <w:r w:rsidR="003E05AA">
        <w:rPr>
          <w:rFonts w:ascii="Palatino Linotype" w:hAnsi="Palatino Linotype"/>
        </w:rPr>
        <w:t xml:space="preserve">safety </w:t>
      </w:r>
      <w:r w:rsidR="0092653D">
        <w:rPr>
          <w:rFonts w:ascii="Palatino Linotype" w:hAnsi="Palatino Linotype"/>
        </w:rPr>
        <w:t xml:space="preserve">of their information </w:t>
      </w:r>
      <w:r w:rsidR="003E05AA">
        <w:rPr>
          <w:rFonts w:ascii="Palatino Linotype" w:hAnsi="Palatino Linotype"/>
        </w:rPr>
        <w:t xml:space="preserve">using public access computers. </w:t>
      </w:r>
    </w:p>
    <w:p w:rsidR="007F0C81" w:rsidRDefault="007F0C81">
      <w:pPr>
        <w:rPr>
          <w:rFonts w:ascii="Palatino Linotype" w:hAnsi="Palatino Linotype"/>
        </w:rPr>
      </w:pPr>
      <w:r>
        <w:rPr>
          <w:rFonts w:ascii="Palatino Linotype" w:hAnsi="Palatino Linotype"/>
        </w:rPr>
        <w:t>Of those w</w:t>
      </w:r>
      <w:r w:rsidR="00BD39C2">
        <w:rPr>
          <w:rFonts w:ascii="Palatino Linotype" w:hAnsi="Palatino Linotype"/>
        </w:rPr>
        <w:t>ho have home Internet access, 65</w:t>
      </w:r>
      <w:r>
        <w:rPr>
          <w:rFonts w:ascii="Palatino Linotype" w:hAnsi="Palatino Linotype"/>
        </w:rPr>
        <w:t xml:space="preserve">% get it through the cable company </w:t>
      </w:r>
      <w:r w:rsidR="0068740A">
        <w:rPr>
          <w:rFonts w:ascii="Palatino Linotype" w:hAnsi="Palatino Linotype"/>
        </w:rPr>
        <w:t xml:space="preserve">(including the </w:t>
      </w:r>
      <w:r w:rsidR="00BD39C2">
        <w:rPr>
          <w:rFonts w:ascii="Palatino Linotype" w:hAnsi="Palatino Linotype"/>
        </w:rPr>
        <w:t>18</w:t>
      </w:r>
      <w:r w:rsidR="0068740A">
        <w:rPr>
          <w:rFonts w:ascii="Palatino Linotype" w:hAnsi="Palatino Linotype"/>
        </w:rPr>
        <w:t xml:space="preserve">% with cable </w:t>
      </w:r>
      <w:r w:rsidR="0068740A" w:rsidRPr="0068740A">
        <w:rPr>
          <w:rFonts w:ascii="Palatino Linotype" w:hAnsi="Palatino Linotype"/>
          <w:i/>
        </w:rPr>
        <w:t>and</w:t>
      </w:r>
      <w:r w:rsidR="0068740A">
        <w:rPr>
          <w:rFonts w:ascii="Palatino Linotype" w:hAnsi="Palatino Linotype"/>
        </w:rPr>
        <w:t xml:space="preserve"> a data plan for their smart phone), and </w:t>
      </w:r>
      <w:r w:rsidR="00BD39C2">
        <w:rPr>
          <w:rFonts w:ascii="Palatino Linotype" w:hAnsi="Palatino Linotype"/>
        </w:rPr>
        <w:t xml:space="preserve">about </w:t>
      </w:r>
      <w:r w:rsidR="0068740A">
        <w:rPr>
          <w:rFonts w:ascii="Palatino Linotype" w:hAnsi="Palatino Linotype"/>
        </w:rPr>
        <w:t xml:space="preserve">one-third get it through DSL. </w:t>
      </w:r>
    </w:p>
    <w:p w:rsidR="00115320" w:rsidRDefault="00976ED1" w:rsidP="006B4C7A">
      <w:pPr>
        <w:rPr>
          <w:rFonts w:ascii="Palatino Linotype" w:hAnsi="Palatino Linotype"/>
        </w:rPr>
      </w:pPr>
      <w:r>
        <w:rPr>
          <w:rFonts w:ascii="Palatino Linotype" w:hAnsi="Palatino Linotype"/>
        </w:rPr>
        <w:t xml:space="preserve">When asked about their satisfaction with their home Internet service, nearly all (92%) were satisfied with the Internet's reliability, about two-thirds </w:t>
      </w:r>
      <w:r w:rsidR="00BD39C2">
        <w:rPr>
          <w:rFonts w:ascii="Palatino Linotype" w:hAnsi="Palatino Linotype"/>
        </w:rPr>
        <w:t xml:space="preserve">(69%) </w:t>
      </w:r>
      <w:r>
        <w:rPr>
          <w:rFonts w:ascii="Palatino Linotype" w:hAnsi="Palatino Linotype"/>
        </w:rPr>
        <w:t>were satisfied with the speed and</w:t>
      </w:r>
      <w:r w:rsidR="0092653D">
        <w:rPr>
          <w:rFonts w:ascii="Palatino Linotype" w:hAnsi="Palatino Linotype"/>
        </w:rPr>
        <w:t xml:space="preserve"> about </w:t>
      </w:r>
      <w:r w:rsidR="00BD39C2">
        <w:rPr>
          <w:rFonts w:ascii="Palatino Linotype" w:hAnsi="Palatino Linotype"/>
        </w:rPr>
        <w:t xml:space="preserve">58% with the cost. Only half were satisfied with the </w:t>
      </w:r>
      <w:r>
        <w:rPr>
          <w:rFonts w:ascii="Palatino Linotype" w:hAnsi="Palatino Linotype"/>
        </w:rPr>
        <w:t xml:space="preserve">customer service. </w:t>
      </w:r>
      <w:r w:rsidR="0092653D">
        <w:rPr>
          <w:rFonts w:ascii="Palatino Linotype" w:hAnsi="Palatino Linotype"/>
        </w:rPr>
        <w:t xml:space="preserve"> Notably, though</w:t>
      </w:r>
      <w:r w:rsidR="00BD39C2">
        <w:rPr>
          <w:rFonts w:ascii="Palatino Linotype" w:hAnsi="Palatino Linotype"/>
        </w:rPr>
        <w:t xml:space="preserve">, when asked what one thing would most improve their cable service, 82% said “price.” Not quite as many (71%) said </w:t>
      </w:r>
      <w:r w:rsidR="00E26B99">
        <w:rPr>
          <w:rFonts w:ascii="Palatino Linotype" w:hAnsi="Palatino Linotype"/>
        </w:rPr>
        <w:t>“</w:t>
      </w:r>
      <w:r w:rsidR="00BD39C2">
        <w:rPr>
          <w:rFonts w:ascii="Palatino Linotype" w:hAnsi="Palatino Linotype"/>
        </w:rPr>
        <w:t>speed,</w:t>
      </w:r>
      <w:r w:rsidR="00E26B99">
        <w:rPr>
          <w:rFonts w:ascii="Palatino Linotype" w:hAnsi="Palatino Linotype"/>
        </w:rPr>
        <w:t>”</w:t>
      </w:r>
      <w:r w:rsidR="00BD39C2">
        <w:rPr>
          <w:rFonts w:ascii="Palatino Linotype" w:hAnsi="Palatino Linotype"/>
        </w:rPr>
        <w:t xml:space="preserve"> and 57% each </w:t>
      </w:r>
      <w:r w:rsidR="00E26B99">
        <w:rPr>
          <w:rFonts w:ascii="Palatino Linotype" w:hAnsi="Palatino Linotype"/>
        </w:rPr>
        <w:t>chose “</w:t>
      </w:r>
      <w:r w:rsidR="00BD39C2">
        <w:rPr>
          <w:rFonts w:ascii="Palatino Linotype" w:hAnsi="Palatino Linotype"/>
        </w:rPr>
        <w:t>customer service</w:t>
      </w:r>
      <w:r w:rsidR="00E26B99">
        <w:rPr>
          <w:rFonts w:ascii="Palatino Linotype" w:hAnsi="Palatino Linotype"/>
        </w:rPr>
        <w:t>”</w:t>
      </w:r>
      <w:r w:rsidR="00BD39C2">
        <w:rPr>
          <w:rFonts w:ascii="Palatino Linotype" w:hAnsi="Palatino Linotype"/>
        </w:rPr>
        <w:t xml:space="preserve"> and </w:t>
      </w:r>
      <w:r w:rsidR="00E26B99">
        <w:rPr>
          <w:rFonts w:ascii="Palatino Linotype" w:hAnsi="Palatino Linotype"/>
        </w:rPr>
        <w:t>“</w:t>
      </w:r>
      <w:r w:rsidR="00BD39C2">
        <w:rPr>
          <w:rFonts w:ascii="Palatino Linotype" w:hAnsi="Palatino Linotype"/>
        </w:rPr>
        <w:t>reliability.</w:t>
      </w:r>
      <w:r w:rsidR="00E26B99">
        <w:rPr>
          <w:rFonts w:ascii="Palatino Linotype" w:hAnsi="Palatino Linotype"/>
        </w:rPr>
        <w:t>”</w:t>
      </w:r>
      <w:r w:rsidR="00BD39C2">
        <w:rPr>
          <w:rFonts w:ascii="Palatino Linotype" w:hAnsi="Palatino Linotype"/>
        </w:rPr>
        <w:t xml:space="preserve"> </w:t>
      </w:r>
    </w:p>
    <w:p w:rsidR="00976ED1" w:rsidRPr="006C3EB4" w:rsidRDefault="006C3EB4" w:rsidP="006B4C7A">
      <w:pPr>
        <w:rPr>
          <w:rFonts w:ascii="Palatino Linotype" w:hAnsi="Palatino Linotype"/>
        </w:rPr>
      </w:pPr>
      <w:r w:rsidRPr="00BD39C2">
        <w:rPr>
          <w:rFonts w:ascii="Palatino Linotype" w:hAnsi="Palatino Linotype"/>
          <w:noProof/>
        </w:rPr>
        <w:lastRenderedPageBreak/>
        <w:t xml:space="preserve">When asked how much they would pay for service or for faster service, one third said "Nothing." </w:t>
      </w:r>
      <w:r w:rsidR="00BD39C2">
        <w:rPr>
          <w:rFonts w:ascii="Palatino Linotype" w:hAnsi="Palatino Linotype"/>
          <w:noProof/>
        </w:rPr>
        <w:t>Seventeen percent</w:t>
      </w:r>
      <w:r w:rsidRPr="00BD39C2">
        <w:rPr>
          <w:rFonts w:ascii="Palatino Linotype" w:hAnsi="Palatino Linotype"/>
          <w:noProof/>
        </w:rPr>
        <w:t xml:space="preserve"> said they would pay between $5 and $10 per month</w:t>
      </w:r>
      <w:r w:rsidR="00BD39C2">
        <w:rPr>
          <w:rFonts w:ascii="Palatino Linotype" w:hAnsi="Palatino Linotype"/>
          <w:noProof/>
        </w:rPr>
        <w:t xml:space="preserve"> and a quarter (</w:t>
      </w:r>
      <w:r w:rsidRPr="00BD39C2">
        <w:rPr>
          <w:rFonts w:ascii="Palatino Linotype" w:hAnsi="Palatino Linotype"/>
          <w:noProof/>
        </w:rPr>
        <w:t>2</w:t>
      </w:r>
      <w:r w:rsidR="00BD39C2">
        <w:rPr>
          <w:rFonts w:ascii="Palatino Linotype" w:hAnsi="Palatino Linotype"/>
          <w:noProof/>
        </w:rPr>
        <w:t>5</w:t>
      </w:r>
      <w:r w:rsidRPr="00BD39C2">
        <w:rPr>
          <w:rFonts w:ascii="Palatino Linotype" w:hAnsi="Palatino Linotype"/>
          <w:noProof/>
        </w:rPr>
        <w:t xml:space="preserve">%) selected </w:t>
      </w:r>
      <w:r w:rsidR="00A06753">
        <w:rPr>
          <w:rFonts w:ascii="Palatino Linotype" w:hAnsi="Palatino Linotype"/>
          <w:noProof/>
        </w:rPr>
        <w:t>between $ and $20 per month. Seventee</w:t>
      </w:r>
      <w:r w:rsidR="00E036A3">
        <w:rPr>
          <w:rFonts w:ascii="Palatino Linotype" w:hAnsi="Palatino Linotype"/>
          <w:noProof/>
        </w:rPr>
        <w:t>n</w:t>
      </w:r>
      <w:r w:rsidR="00A06753">
        <w:rPr>
          <w:rFonts w:ascii="Palatino Linotype" w:hAnsi="Palatino Linotype"/>
          <w:noProof/>
        </w:rPr>
        <w:t xml:space="preserve"> percent would pay between $40 and $50 per month. </w:t>
      </w:r>
    </w:p>
    <w:p w:rsidR="006B4C7A" w:rsidRDefault="006B4C7A" w:rsidP="006B4C7A">
      <w:pPr>
        <w:rPr>
          <w:rFonts w:ascii="Palatino Linotype" w:hAnsi="Palatino Linotype"/>
        </w:rPr>
      </w:pPr>
      <w:r>
        <w:rPr>
          <w:rFonts w:ascii="Palatino Linotype" w:hAnsi="Palatino Linotype"/>
        </w:rPr>
        <w:t xml:space="preserve">When asked how skilled they are with computers, </w:t>
      </w:r>
      <w:r w:rsidR="00572B8C">
        <w:rPr>
          <w:rFonts w:ascii="Palatino Linotype" w:hAnsi="Palatino Linotype"/>
        </w:rPr>
        <w:t>only 12%</w:t>
      </w:r>
      <w:r w:rsidR="00BD39C2">
        <w:rPr>
          <w:rFonts w:ascii="Palatino Linotype" w:hAnsi="Palatino Linotype"/>
        </w:rPr>
        <w:t xml:space="preserve"> rated themselves above the scale’s midpoint</w:t>
      </w:r>
      <w:r w:rsidR="00572B8C">
        <w:rPr>
          <w:rFonts w:ascii="Palatino Linotype" w:hAnsi="Palatino Linotype"/>
        </w:rPr>
        <w:t xml:space="preserve"> and 82%</w:t>
      </w:r>
      <w:r w:rsidR="00BD39C2">
        <w:rPr>
          <w:rFonts w:ascii="Palatino Linotype" w:hAnsi="Palatino Linotype"/>
        </w:rPr>
        <w:t xml:space="preserve"> rated themselves </w:t>
      </w:r>
      <w:r w:rsidR="00572B8C">
        <w:rPr>
          <w:rFonts w:ascii="Palatino Linotype" w:hAnsi="Palatino Linotype"/>
        </w:rPr>
        <w:t xml:space="preserve">below it, with 38% selecting </w:t>
      </w:r>
      <w:r w:rsidR="00BD39C2">
        <w:rPr>
          <w:rFonts w:ascii="Palatino Linotype" w:hAnsi="Palatino Linotype"/>
        </w:rPr>
        <w:t xml:space="preserve">“none” or “not very” </w:t>
      </w:r>
      <w:r w:rsidR="006D14BC">
        <w:rPr>
          <w:rFonts w:ascii="Palatino Linotype" w:hAnsi="Palatino Linotype"/>
        </w:rPr>
        <w:t xml:space="preserve">skilled </w:t>
      </w:r>
      <w:r w:rsidR="00572B8C">
        <w:rPr>
          <w:rFonts w:ascii="Palatino Linotype" w:hAnsi="Palatino Linotype"/>
        </w:rPr>
        <w:t xml:space="preserve">and </w:t>
      </w:r>
      <w:r w:rsidR="00BD39C2">
        <w:rPr>
          <w:rFonts w:ascii="Palatino Linotype" w:hAnsi="Palatino Linotype"/>
        </w:rPr>
        <w:t xml:space="preserve">44% </w:t>
      </w:r>
      <w:r w:rsidR="00572B8C">
        <w:rPr>
          <w:rFonts w:ascii="Palatino Linotype" w:hAnsi="Palatino Linotype"/>
        </w:rPr>
        <w:t xml:space="preserve">selecting </w:t>
      </w:r>
      <w:r w:rsidR="00BD39C2">
        <w:rPr>
          <w:rFonts w:ascii="Palatino Linotype" w:hAnsi="Palatino Linotype"/>
        </w:rPr>
        <w:t xml:space="preserve">“Know what I need to know.” </w:t>
      </w:r>
      <w:r w:rsidR="00E34441">
        <w:rPr>
          <w:rFonts w:ascii="Palatino Linotype" w:hAnsi="Palatino Linotype"/>
        </w:rPr>
        <w:t xml:space="preserve">Interviewers reported that although most of the participants use the Internet, only a few are able to navigate it themselves. </w:t>
      </w:r>
    </w:p>
    <w:p w:rsidR="00B517F6" w:rsidRDefault="00BD39C2" w:rsidP="006B4C7A">
      <w:pPr>
        <w:rPr>
          <w:rFonts w:ascii="Palatino Linotype" w:hAnsi="Palatino Linotype"/>
        </w:rPr>
      </w:pPr>
      <w:r>
        <w:rPr>
          <w:rFonts w:ascii="Palatino Linotype" w:hAnsi="Palatino Linotype"/>
          <w:noProof/>
        </w:rPr>
        <w:t xml:space="preserve">Very few people responded to the question asking why they or others in their community don’t use computers or the Internet. </w:t>
      </w:r>
      <w:r>
        <w:rPr>
          <w:rFonts w:ascii="Palatino Linotype" w:hAnsi="Palatino Linotype"/>
        </w:rPr>
        <w:t xml:space="preserve">Of those who responded, 60% thought it is because people don’t know enough about computers or the Internet to use them; 40% thought it’s because monthly Internet service is too expensive, and 20% each thought it might be related to the cost of a computer, and </w:t>
      </w:r>
      <w:r w:rsidR="00DF4098">
        <w:rPr>
          <w:rFonts w:ascii="Palatino Linotype" w:hAnsi="Palatino Linotype"/>
        </w:rPr>
        <w:t xml:space="preserve">to </w:t>
      </w:r>
      <w:r>
        <w:rPr>
          <w:rFonts w:ascii="Palatino Linotype" w:hAnsi="Palatino Linotype"/>
        </w:rPr>
        <w:t xml:space="preserve">computer-related security concerns. </w:t>
      </w:r>
    </w:p>
    <w:p w:rsidR="00906A52" w:rsidRDefault="00906A52" w:rsidP="00906A52">
      <w:pPr>
        <w:spacing w:line="300" w:lineRule="atLeast"/>
        <w:rPr>
          <w:rFonts w:ascii="Palatino Linotype" w:hAnsi="Palatino Linotype"/>
          <w:b/>
        </w:rPr>
      </w:pPr>
      <w:r w:rsidRPr="00796380">
        <w:rPr>
          <w:rFonts w:ascii="Palatino Linotype" w:hAnsi="Palatino Linotype"/>
          <w:b/>
        </w:rPr>
        <w:t>High Speed Internet</w:t>
      </w:r>
    </w:p>
    <w:p w:rsidR="00EA44CE" w:rsidRDefault="0002121A" w:rsidP="00EA44CE">
      <w:pPr>
        <w:rPr>
          <w:rFonts w:ascii="Palatino Linotype" w:hAnsi="Palatino Linotype"/>
        </w:rPr>
      </w:pPr>
      <w:r>
        <w:rPr>
          <w:rFonts w:ascii="Palatino Linotype" w:hAnsi="Palatino Linotype"/>
          <w:noProof/>
        </w:rPr>
        <w:drawing>
          <wp:anchor distT="0" distB="0" distL="114300" distR="114300" simplePos="0" relativeHeight="251707392" behindDoc="0" locked="0" layoutInCell="1" allowOverlap="1">
            <wp:simplePos x="0" y="0"/>
            <wp:positionH relativeFrom="column">
              <wp:posOffset>2962275</wp:posOffset>
            </wp:positionH>
            <wp:positionV relativeFrom="paragraph">
              <wp:posOffset>-3810</wp:posOffset>
            </wp:positionV>
            <wp:extent cx="3114675" cy="2333625"/>
            <wp:effectExtent l="19050" t="0" r="9525" b="0"/>
            <wp:wrapSquare wrapText="bothSides"/>
            <wp:docPr id="4" name="Picture 4" descr="http://farm6.staticflickr.com/5510/10301294236_052c1f3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6.staticflickr.com/5510/10301294236_052c1f365e.jpg"/>
                    <pic:cNvPicPr>
                      <a:picLocks noChangeAspect="1" noChangeArrowheads="1"/>
                    </pic:cNvPicPr>
                  </pic:nvPicPr>
                  <pic:blipFill>
                    <a:blip r:embed="rId13"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r w:rsidR="00EA44CE" w:rsidRPr="00EA44CE">
        <w:rPr>
          <w:rFonts w:ascii="Palatino Linotype" w:hAnsi="Palatino Linotype"/>
        </w:rPr>
        <w:t>These sessions in</w:t>
      </w:r>
      <w:r w:rsidR="00EA44CE">
        <w:rPr>
          <w:rFonts w:ascii="Palatino Linotype" w:hAnsi="Palatino Linotype"/>
        </w:rPr>
        <w:t>cluded the opportunity for the C</w:t>
      </w:r>
      <w:r w:rsidR="00EA44CE" w:rsidRPr="00EA44CE">
        <w:rPr>
          <w:rFonts w:ascii="Palatino Linotype" w:hAnsi="Palatino Linotype"/>
        </w:rPr>
        <w:t xml:space="preserve">ity to talk about the potential and possible availability of super high speed Internet in Seattle, and some of the participants discussed the pros and cons in detail. </w:t>
      </w:r>
    </w:p>
    <w:p w:rsidR="00235FB6" w:rsidRPr="00216BE9" w:rsidRDefault="00E726FD">
      <w:pPr>
        <w:rPr>
          <w:rFonts w:ascii="Palatino Linotype" w:hAnsi="Palatino Linotype"/>
        </w:rPr>
      </w:pPr>
      <w:r>
        <w:rPr>
          <w:rFonts w:ascii="Palatino Linotype" w:hAnsi="Palatino Linotype"/>
        </w:rPr>
        <w:t>Most people (89%) were interested in trying super high speed Internet, with about half saying they would like to try all the applications listed</w:t>
      </w:r>
      <w:r w:rsidR="00E20946">
        <w:rPr>
          <w:rFonts w:ascii="Palatino Linotype" w:hAnsi="Palatino Linotype"/>
        </w:rPr>
        <w:t xml:space="preserve"> (visit the doctor or nurse without leaving home, take classes and be able to see and ask the teacher questions from your own home, work in groups like you were right there with each other, or keep an eye on things at home while you're away)</w:t>
      </w:r>
      <w:r>
        <w:rPr>
          <w:rFonts w:ascii="Palatino Linotype" w:hAnsi="Palatino Linotype"/>
        </w:rPr>
        <w:t xml:space="preserve"> and others specifying that they are most interested in email and the Internet or email and the phone. </w:t>
      </w:r>
      <w:r w:rsidR="008151E4">
        <w:rPr>
          <w:rFonts w:ascii="Palatino Linotype" w:hAnsi="Palatino Linotype"/>
        </w:rPr>
        <w:t xml:space="preserve">However, almost </w:t>
      </w:r>
      <w:r>
        <w:rPr>
          <w:rFonts w:ascii="Palatino Linotype" w:hAnsi="Palatino Linotype"/>
        </w:rPr>
        <w:t xml:space="preserve">half (42%) </w:t>
      </w:r>
      <w:r w:rsidR="008151E4">
        <w:rPr>
          <w:rFonts w:ascii="Palatino Linotype" w:hAnsi="Palatino Linotype"/>
        </w:rPr>
        <w:t xml:space="preserve">expressed their </w:t>
      </w:r>
      <w:r>
        <w:rPr>
          <w:rFonts w:ascii="Palatino Linotype" w:hAnsi="Palatino Linotype"/>
        </w:rPr>
        <w:t>concern that the service could be misused to send false information</w:t>
      </w:r>
      <w:r w:rsidR="00642F51">
        <w:rPr>
          <w:rFonts w:ascii="Palatino Linotype" w:hAnsi="Palatino Linotype"/>
        </w:rPr>
        <w:t xml:space="preserve"> or </w:t>
      </w:r>
      <w:r w:rsidR="008151E4">
        <w:rPr>
          <w:rFonts w:ascii="Palatino Linotype" w:hAnsi="Palatino Linotype"/>
        </w:rPr>
        <w:t>scams</w:t>
      </w:r>
      <w:r>
        <w:rPr>
          <w:rFonts w:ascii="Palatino Linotype" w:hAnsi="Palatino Linotype"/>
        </w:rPr>
        <w:t xml:space="preserve">. </w:t>
      </w:r>
      <w:r w:rsidR="00642F51">
        <w:rPr>
          <w:rFonts w:ascii="Palatino Linotype" w:hAnsi="Palatino Linotype"/>
        </w:rPr>
        <w:t xml:space="preserve">Participants </w:t>
      </w:r>
      <w:r w:rsidR="008151E4">
        <w:rPr>
          <w:rFonts w:ascii="Palatino Linotype" w:hAnsi="Palatino Linotype"/>
        </w:rPr>
        <w:t xml:space="preserve">volunteered </w:t>
      </w:r>
      <w:r w:rsidR="00642F51">
        <w:rPr>
          <w:rFonts w:ascii="Palatino Linotype" w:hAnsi="Palatino Linotype"/>
        </w:rPr>
        <w:t xml:space="preserve">comments about the importance of </w:t>
      </w:r>
      <w:r w:rsidR="008151E4">
        <w:rPr>
          <w:rFonts w:ascii="Palatino Linotype" w:hAnsi="Palatino Linotype"/>
        </w:rPr>
        <w:t xml:space="preserve">providing </w:t>
      </w:r>
      <w:r w:rsidR="00642F51">
        <w:rPr>
          <w:rFonts w:ascii="Palatino Linotype" w:hAnsi="Palatino Linotype"/>
        </w:rPr>
        <w:t>Vietnamese interfaces.</w:t>
      </w:r>
    </w:p>
    <w:p w:rsidR="002C00BB" w:rsidRDefault="002C00BB" w:rsidP="00D06B27">
      <w:pPr>
        <w:rPr>
          <w:rFonts w:ascii="Palatino Linotype" w:hAnsi="Palatino Linotype"/>
          <w:b/>
        </w:rPr>
      </w:pPr>
    </w:p>
    <w:p w:rsidR="002C00BB" w:rsidRDefault="002C00BB" w:rsidP="00D06B27">
      <w:pPr>
        <w:rPr>
          <w:rFonts w:ascii="Palatino Linotype" w:hAnsi="Palatino Linotype"/>
          <w:b/>
        </w:rPr>
      </w:pPr>
    </w:p>
    <w:p w:rsidR="00C14A7F" w:rsidRDefault="00C14A7F" w:rsidP="00D06B27">
      <w:pPr>
        <w:rPr>
          <w:rFonts w:ascii="Palatino Linotype" w:hAnsi="Palatino Linotype"/>
          <w:b/>
        </w:rPr>
      </w:pPr>
      <w:r w:rsidRPr="002A6DE1">
        <w:rPr>
          <w:rFonts w:ascii="Palatino Linotype" w:hAnsi="Palatino Linotype"/>
          <w:b/>
        </w:rPr>
        <w:lastRenderedPageBreak/>
        <w:t>Cable TV and Video Content</w:t>
      </w:r>
    </w:p>
    <w:p w:rsidR="00AB46B3" w:rsidRDefault="0011782A" w:rsidP="000E1252">
      <w:pPr>
        <w:rPr>
          <w:rFonts w:ascii="Palatino Linotype" w:hAnsi="Palatino Linotype"/>
        </w:rPr>
      </w:pPr>
      <w:r>
        <w:rPr>
          <w:rFonts w:ascii="Palatino Linotype" w:hAnsi="Palatino Linotype"/>
        </w:rPr>
        <w:t>Thirty-</w:t>
      </w:r>
      <w:r w:rsidR="00A06753">
        <w:rPr>
          <w:rFonts w:ascii="Palatino Linotype" w:hAnsi="Palatino Linotype"/>
        </w:rPr>
        <w:t>two</w:t>
      </w:r>
      <w:r>
        <w:rPr>
          <w:rFonts w:ascii="Palatino Linotype" w:hAnsi="Palatino Linotype"/>
        </w:rPr>
        <w:t xml:space="preserve"> percent of these participants subscribe to </w:t>
      </w:r>
      <w:r w:rsidR="00AB46B3" w:rsidRPr="0011782A">
        <w:rPr>
          <w:rFonts w:ascii="Palatino Linotype" w:hAnsi="Palatino Linotype"/>
        </w:rPr>
        <w:t>cable TV</w:t>
      </w:r>
      <w:r>
        <w:rPr>
          <w:rFonts w:ascii="Palatino Linotype" w:hAnsi="Palatino Linotype"/>
        </w:rPr>
        <w:t xml:space="preserve">. </w:t>
      </w:r>
      <w:r w:rsidR="008151E4">
        <w:rPr>
          <w:rFonts w:ascii="Palatino Linotype" w:hAnsi="Palatino Linotype"/>
        </w:rPr>
        <w:t>Of those who responded,</w:t>
      </w:r>
      <w:r w:rsidR="00A06753">
        <w:rPr>
          <w:rFonts w:ascii="Palatino Linotype" w:hAnsi="Palatino Linotype"/>
        </w:rPr>
        <w:t xml:space="preserve"> 83% selected “price” as the one thing that would most improve their cable service, followed by customer service (50%). Reliability was selected by </w:t>
      </w:r>
      <w:r w:rsidR="00A33157">
        <w:rPr>
          <w:rFonts w:ascii="Palatino Linotype" w:hAnsi="Palatino Linotype"/>
        </w:rPr>
        <w:t>17%.</w:t>
      </w:r>
    </w:p>
    <w:p w:rsidR="00B5253F" w:rsidRDefault="003129A3" w:rsidP="007F25AD">
      <w:pPr>
        <w:rPr>
          <w:rFonts w:ascii="Palatino Linotype" w:hAnsi="Palatino Linotype"/>
        </w:rPr>
      </w:pPr>
      <w:r>
        <w:rPr>
          <w:rFonts w:ascii="Palatino Linotype" w:hAnsi="Palatino Linotype"/>
        </w:rPr>
        <w:t xml:space="preserve">The shift away from cable toward other vehicles for watching TV content was evident in this focus group.  </w:t>
      </w:r>
      <w:r w:rsidR="007F25AD">
        <w:rPr>
          <w:rFonts w:ascii="Palatino Linotype" w:hAnsi="Palatino Linotype"/>
        </w:rPr>
        <w:t xml:space="preserve">Asked to rank a variety of choices for getting video content, respondents' </w:t>
      </w:r>
      <w:r w:rsidR="009D022F" w:rsidRPr="009D022F">
        <w:rPr>
          <w:rFonts w:ascii="Palatino Linotype" w:hAnsi="Palatino Linotype"/>
          <w:i/>
        </w:rPr>
        <w:t>top choice</w:t>
      </w:r>
      <w:r w:rsidR="007F25AD">
        <w:rPr>
          <w:rFonts w:ascii="Palatino Linotype" w:hAnsi="Palatino Linotype"/>
        </w:rPr>
        <w:t xml:space="preserve"> was </w:t>
      </w:r>
      <w:r w:rsidR="00A06753">
        <w:rPr>
          <w:rFonts w:ascii="Palatino Linotype" w:hAnsi="Palatino Linotype"/>
        </w:rPr>
        <w:t xml:space="preserve">to watch TV over the Internet </w:t>
      </w:r>
      <w:r>
        <w:rPr>
          <w:rFonts w:ascii="Palatino Linotype" w:hAnsi="Palatino Linotype"/>
        </w:rPr>
        <w:t xml:space="preserve">using sources </w:t>
      </w:r>
      <w:r w:rsidR="00A06753">
        <w:rPr>
          <w:rFonts w:ascii="Palatino Linotype" w:hAnsi="Palatino Linotype"/>
        </w:rPr>
        <w:t>such as Netflix and Hulu (77%)</w:t>
      </w:r>
      <w:r>
        <w:rPr>
          <w:rFonts w:ascii="Palatino Linotype" w:hAnsi="Palatino Linotype"/>
        </w:rPr>
        <w:t xml:space="preserve">.  When </w:t>
      </w:r>
      <w:r w:rsidR="00A06753">
        <w:rPr>
          <w:rFonts w:ascii="Palatino Linotype" w:hAnsi="Palatino Linotype"/>
        </w:rPr>
        <w:t>the second choice is added</w:t>
      </w:r>
      <w:r>
        <w:rPr>
          <w:rFonts w:ascii="Palatino Linotype" w:hAnsi="Palatino Linotype"/>
        </w:rPr>
        <w:t xml:space="preserve"> in</w:t>
      </w:r>
      <w:r w:rsidR="00A06753">
        <w:rPr>
          <w:rFonts w:ascii="Palatino Linotype" w:hAnsi="Palatino Linotype"/>
        </w:rPr>
        <w:t xml:space="preserve">, all respondents in this group watch TV over the Internet. The second choice is </w:t>
      </w:r>
      <w:r w:rsidR="007F25AD">
        <w:rPr>
          <w:rFonts w:ascii="Palatino Linotype" w:hAnsi="Palatino Linotype"/>
        </w:rPr>
        <w:t>cable TV</w:t>
      </w:r>
      <w:r w:rsidR="00A06753">
        <w:rPr>
          <w:rFonts w:ascii="Palatino Linotype" w:hAnsi="Palatino Linotype"/>
        </w:rPr>
        <w:t xml:space="preserve">, the top choice of </w:t>
      </w:r>
      <w:r w:rsidR="007F25AD">
        <w:rPr>
          <w:rFonts w:ascii="Palatino Linotype" w:hAnsi="Palatino Linotype"/>
        </w:rPr>
        <w:t>5</w:t>
      </w:r>
      <w:r w:rsidR="00A06753">
        <w:rPr>
          <w:rFonts w:ascii="Palatino Linotype" w:hAnsi="Palatino Linotype"/>
        </w:rPr>
        <w:t>4</w:t>
      </w:r>
      <w:r w:rsidR="007F25AD">
        <w:rPr>
          <w:rFonts w:ascii="Palatino Linotype" w:hAnsi="Palatino Linotype"/>
        </w:rPr>
        <w:t xml:space="preserve">%, with another </w:t>
      </w:r>
      <w:r w:rsidR="00A06753">
        <w:rPr>
          <w:rFonts w:ascii="Palatino Linotype" w:hAnsi="Palatino Linotype"/>
        </w:rPr>
        <w:t>13</w:t>
      </w:r>
      <w:r w:rsidR="007F25AD">
        <w:rPr>
          <w:rFonts w:ascii="Palatino Linotype" w:hAnsi="Palatino Linotype"/>
        </w:rPr>
        <w:t xml:space="preserve">% ranking it second. Free TV </w:t>
      </w:r>
      <w:r w:rsidR="00A06753">
        <w:rPr>
          <w:rFonts w:ascii="Palatino Linotype" w:hAnsi="Palatino Linotype"/>
        </w:rPr>
        <w:t xml:space="preserve">was the top choice for 36% with another 31% giving it second or third rating. Satellite received top rank from only 7%, with another 23% ranking it second or third. </w:t>
      </w:r>
    </w:p>
    <w:p w:rsidR="00906A52" w:rsidRPr="00906A52" w:rsidRDefault="00906A52">
      <w:pPr>
        <w:rPr>
          <w:rFonts w:ascii="Palatino Linotype" w:hAnsi="Palatino Linotype"/>
          <w:b/>
        </w:rPr>
      </w:pPr>
      <w:r w:rsidRPr="00906A52">
        <w:rPr>
          <w:rFonts w:ascii="Palatino Linotype" w:hAnsi="Palatino Linotype"/>
          <w:b/>
        </w:rPr>
        <w:t xml:space="preserve">Seattle.gov and </w:t>
      </w:r>
      <w:proofErr w:type="gramStart"/>
      <w:r w:rsidRPr="00906A52">
        <w:rPr>
          <w:rFonts w:ascii="Palatino Linotype" w:hAnsi="Palatino Linotype"/>
          <w:b/>
        </w:rPr>
        <w:t>The</w:t>
      </w:r>
      <w:proofErr w:type="gramEnd"/>
      <w:r w:rsidRPr="00906A52">
        <w:rPr>
          <w:rFonts w:ascii="Palatino Linotype" w:hAnsi="Palatino Linotype"/>
          <w:b/>
        </w:rPr>
        <w:t xml:space="preserve"> Seattle</w:t>
      </w:r>
      <w:r>
        <w:rPr>
          <w:rFonts w:ascii="Palatino Linotype" w:hAnsi="Palatino Linotype"/>
          <w:b/>
        </w:rPr>
        <w:t xml:space="preserve"> </w:t>
      </w:r>
      <w:r w:rsidRPr="00906A52">
        <w:rPr>
          <w:rFonts w:ascii="Palatino Linotype" w:hAnsi="Palatino Linotype"/>
          <w:b/>
        </w:rPr>
        <w:t>Channel</w:t>
      </w:r>
    </w:p>
    <w:p w:rsidR="002F4E91" w:rsidRPr="002F4E91" w:rsidRDefault="00E13F3E" w:rsidP="00906A52">
      <w:pPr>
        <w:rPr>
          <w:rFonts w:ascii="Palatino Linotype" w:hAnsi="Palatino Linotype"/>
        </w:rPr>
      </w:pPr>
      <w:r>
        <w:rPr>
          <w:rFonts w:ascii="Palatino Linotype" w:hAnsi="Palatino Linotype"/>
          <w:b/>
          <w:noProof/>
        </w:rPr>
        <mc:AlternateContent>
          <mc:Choice Requires="wps">
            <w:drawing>
              <wp:anchor distT="0" distB="0" distL="114300" distR="114300" simplePos="0" relativeHeight="251691008" behindDoc="0" locked="0" layoutInCell="1" allowOverlap="1">
                <wp:simplePos x="0" y="0"/>
                <wp:positionH relativeFrom="column">
                  <wp:posOffset>3743325</wp:posOffset>
                </wp:positionH>
                <wp:positionV relativeFrom="paragraph">
                  <wp:posOffset>234950</wp:posOffset>
                </wp:positionV>
                <wp:extent cx="2343150" cy="12217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217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2E" w:rsidRDefault="00672B2E" w:rsidP="00FB4968">
                            <w:pPr>
                              <w:pBdr>
                                <w:top w:val="single" w:sz="4" w:space="1" w:color="auto"/>
                              </w:pBdr>
                              <w:spacing w:after="60"/>
                              <w:rPr>
                                <w:rFonts w:cs="Courier New"/>
                                <w:b/>
                                <w:color w:val="000000"/>
                                <w:sz w:val="20"/>
                                <w:szCs w:val="20"/>
                              </w:rPr>
                            </w:pPr>
                            <w:r>
                              <w:rPr>
                                <w:rFonts w:cs="Courier New"/>
                                <w:b/>
                                <w:color w:val="000000"/>
                                <w:sz w:val="20"/>
                                <w:szCs w:val="20"/>
                              </w:rPr>
                              <w:t>Seattle Channel and Seattle.gov</w:t>
                            </w:r>
                          </w:p>
                          <w:p w:rsidR="00672B2E" w:rsidRDefault="00672B2E"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If I get to learn how to browse websites, I would be able to visit the website and utilize the information.</w:t>
                            </w:r>
                          </w:p>
                          <w:p w:rsidR="00672B2E" w:rsidRPr="00BE0C46" w:rsidRDefault="00672B2E" w:rsidP="00FB4968">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sidRPr="00BE0C46">
                              <w:rPr>
                                <w:rFonts w:asciiTheme="minorHAnsi" w:hAnsiTheme="minorHAnsi" w:cs="Courier New"/>
                                <w:color w:val="000000"/>
                                <w:sz w:val="20"/>
                                <w:szCs w:val="20"/>
                              </w:rPr>
                              <w:t>Want to know about everything evolving around my residence.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94.75pt;margin-top:18.5pt;width:184.5pt;height:9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" fillcolor="#bfbfbf [2412]" stroked="f">
                <v:textbox>
                  <w:txbxContent>
                    <w:p w:rsidR="00672B2E" w:rsidRDefault="00672B2E" w:rsidP="00FB4968">
                      <w:pPr>
                        <w:pBdr>
                          <w:top w:val="single" w:sz="4" w:space="1" w:color="auto"/>
                        </w:pBdr>
                        <w:spacing w:after="60"/>
                        <w:rPr>
                          <w:rFonts w:cs="Courier New"/>
                          <w:b/>
                          <w:color w:val="000000"/>
                          <w:sz w:val="20"/>
                          <w:szCs w:val="20"/>
                        </w:rPr>
                      </w:pPr>
                      <w:r>
                        <w:rPr>
                          <w:rFonts w:cs="Courier New"/>
                          <w:b/>
                          <w:color w:val="000000"/>
                          <w:sz w:val="20"/>
                          <w:szCs w:val="20"/>
                        </w:rPr>
                        <w:t>Seattle Channel and Seattle.gov</w:t>
                      </w:r>
                    </w:p>
                    <w:p w:rsidR="00672B2E" w:rsidRDefault="00672B2E" w:rsidP="00FB4968">
                      <w:pPr>
                        <w:pStyle w:val="ListParagraph"/>
                        <w:numPr>
                          <w:ilvl w:val="0"/>
                          <w:numId w:val="1"/>
                        </w:numP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If I get to learn how to browse websites, I would be able to visit the website and utilize the information.</w:t>
                      </w:r>
                    </w:p>
                    <w:p w:rsidR="00672B2E" w:rsidRPr="00BE0C46" w:rsidRDefault="00672B2E" w:rsidP="00FB4968">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sidRPr="00BE0C46">
                        <w:rPr>
                          <w:rFonts w:asciiTheme="minorHAnsi" w:hAnsiTheme="minorHAnsi" w:cs="Courier New"/>
                          <w:color w:val="000000"/>
                          <w:sz w:val="20"/>
                          <w:szCs w:val="20"/>
                        </w:rPr>
                        <w:t>Want to know about everything evolving around my residence.</w:t>
                      </w:r>
                    </w:p>
                  </w:txbxContent>
                </v:textbox>
                <w10:wrap type="square"/>
              </v:shape>
            </w:pict>
          </mc:Fallback>
        </mc:AlternateContent>
      </w:r>
      <w:r w:rsidR="00A33157">
        <w:rPr>
          <w:rFonts w:ascii="Palatino Linotype" w:hAnsi="Palatino Linotype"/>
        </w:rPr>
        <w:t xml:space="preserve">Half </w:t>
      </w:r>
      <w:r w:rsidR="00C60650">
        <w:rPr>
          <w:rFonts w:ascii="Palatino Linotype" w:hAnsi="Palatino Linotype"/>
        </w:rPr>
        <w:t xml:space="preserve">of these participants have visited Seattle.gov and </w:t>
      </w:r>
      <w:r w:rsidR="00A33157">
        <w:rPr>
          <w:rFonts w:ascii="Palatino Linotype" w:hAnsi="Palatino Linotype"/>
        </w:rPr>
        <w:t xml:space="preserve">92% </w:t>
      </w:r>
      <w:r w:rsidR="00C60650">
        <w:rPr>
          <w:rFonts w:ascii="Palatino Linotype" w:hAnsi="Palatino Linotype"/>
        </w:rPr>
        <w:t xml:space="preserve">have seen the Seattle Channel. </w:t>
      </w:r>
      <w:r w:rsidR="00A33157">
        <w:rPr>
          <w:rFonts w:ascii="Palatino Linotype" w:hAnsi="Palatino Linotype"/>
        </w:rPr>
        <w:t xml:space="preserve">Three-fourths of </w:t>
      </w:r>
      <w:r w:rsidR="00C60650">
        <w:rPr>
          <w:rFonts w:ascii="Palatino Linotype" w:hAnsi="Palatino Linotype"/>
        </w:rPr>
        <w:t xml:space="preserve">those have watched </w:t>
      </w:r>
      <w:r w:rsidR="003129A3">
        <w:rPr>
          <w:rFonts w:ascii="Palatino Linotype" w:hAnsi="Palatino Linotype"/>
        </w:rPr>
        <w:t xml:space="preserve">the Seattle Channel </w:t>
      </w:r>
      <w:r w:rsidR="00C60650">
        <w:rPr>
          <w:rFonts w:ascii="Palatino Linotype" w:hAnsi="Palatino Linotype"/>
        </w:rPr>
        <w:t>on cable</w:t>
      </w:r>
      <w:r w:rsidR="00A33157">
        <w:rPr>
          <w:rFonts w:ascii="Palatino Linotype" w:hAnsi="Palatino Linotype"/>
        </w:rPr>
        <w:t xml:space="preserve"> and half have watched it on cable and over the Internet. </w:t>
      </w:r>
    </w:p>
    <w:p w:rsidR="00DA34CD" w:rsidRPr="00906A52" w:rsidRDefault="002C00BB" w:rsidP="00906A52">
      <w:pPr>
        <w:rPr>
          <w:rFonts w:ascii="Palatino Linotype" w:hAnsi="Palatino Linotype"/>
        </w:rPr>
      </w:pPr>
      <w:r>
        <w:rPr>
          <w:rFonts w:ascii="Palatino Linotype" w:hAnsi="Palatino Linotype"/>
          <w:noProof/>
        </w:rPr>
        <w:drawing>
          <wp:anchor distT="0" distB="0" distL="114300" distR="114300" simplePos="0" relativeHeight="251709440" behindDoc="0" locked="0" layoutInCell="1" allowOverlap="1" wp14:anchorId="5541A2DD" wp14:editId="5211E681">
            <wp:simplePos x="0" y="0"/>
            <wp:positionH relativeFrom="column">
              <wp:posOffset>3026410</wp:posOffset>
            </wp:positionH>
            <wp:positionV relativeFrom="paragraph">
              <wp:posOffset>1243965</wp:posOffset>
            </wp:positionV>
            <wp:extent cx="2776855" cy="2082800"/>
            <wp:effectExtent l="0" t="0" r="0" b="0"/>
            <wp:wrapSquare wrapText="bothSides"/>
            <wp:docPr id="10" name="Picture 10" descr="http://farm4.staticflickr.com/3805/10301286565_0e9b96a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805/10301286565_0e9b96a82e.jpg"/>
                    <pic:cNvPicPr>
                      <a:picLocks noChangeAspect="1" noChangeArrowheads="1"/>
                    </pic:cNvPicPr>
                  </pic:nvPicPr>
                  <pic:blipFill>
                    <a:blip r:embed="rId14" cstate="print"/>
                    <a:srcRect/>
                    <a:stretch>
                      <a:fillRect/>
                    </a:stretch>
                  </pic:blipFill>
                  <pic:spPr bwMode="auto">
                    <a:xfrm>
                      <a:off x="0" y="0"/>
                      <a:ext cx="2776855" cy="208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4CD" w:rsidRPr="00BE0C46">
        <w:rPr>
          <w:rFonts w:ascii="Palatino Linotype" w:hAnsi="Palatino Linotype"/>
        </w:rPr>
        <w:t xml:space="preserve">In </w:t>
      </w:r>
      <w:r w:rsidR="00DA34CD" w:rsidRPr="00BE0C46">
        <w:rPr>
          <w:rFonts w:ascii="Palatino Linotype" w:hAnsi="Palatino Linotype"/>
          <w:i/>
        </w:rPr>
        <w:t>mutual interviewing</w:t>
      </w:r>
      <w:r w:rsidR="00DA34CD" w:rsidRPr="00BE0C46">
        <w:rPr>
          <w:rFonts w:ascii="Palatino Linotype" w:hAnsi="Palatino Linotype"/>
        </w:rPr>
        <w:t xml:space="preserve"> </w:t>
      </w:r>
      <w:r w:rsidR="00025A2C" w:rsidRPr="00BE0C46">
        <w:rPr>
          <w:rFonts w:ascii="Palatino Linotype" w:hAnsi="Palatino Linotype"/>
        </w:rPr>
        <w:t>participants mentioned some topics that would make them more interested in communication from Seattle</w:t>
      </w:r>
      <w:r w:rsidR="003129A3">
        <w:rPr>
          <w:rFonts w:ascii="Palatino Linotype" w:hAnsi="Palatino Linotype"/>
        </w:rPr>
        <w:t>,</w:t>
      </w:r>
      <w:r w:rsidR="00BE0C46">
        <w:rPr>
          <w:rFonts w:ascii="Palatino Linotype" w:hAnsi="Palatino Linotype"/>
        </w:rPr>
        <w:t xml:space="preserve"> including more information </w:t>
      </w:r>
      <w:r w:rsidR="003129A3">
        <w:rPr>
          <w:rFonts w:ascii="Palatino Linotype" w:hAnsi="Palatino Linotype"/>
        </w:rPr>
        <w:t>about</w:t>
      </w:r>
      <w:r w:rsidR="00BE0C46">
        <w:rPr>
          <w:rFonts w:ascii="Palatino Linotype" w:hAnsi="Palatino Linotype"/>
        </w:rPr>
        <w:t xml:space="preserve"> their neighborhood</w:t>
      </w:r>
      <w:r w:rsidR="00642F51">
        <w:rPr>
          <w:rFonts w:ascii="Palatino Linotype" w:hAnsi="Palatino Linotype"/>
        </w:rPr>
        <w:t>, specifically problems that they would want to avoid;</w:t>
      </w:r>
      <w:r w:rsidR="00BE0C46">
        <w:rPr>
          <w:rFonts w:ascii="Palatino Linotype" w:hAnsi="Palatino Linotype"/>
        </w:rPr>
        <w:t xml:space="preserve"> information about government policies and new regulations</w:t>
      </w:r>
      <w:r w:rsidR="00642F51">
        <w:rPr>
          <w:rFonts w:ascii="Palatino Linotype" w:hAnsi="Palatino Linotype"/>
        </w:rPr>
        <w:t>;</w:t>
      </w:r>
      <w:r w:rsidR="00BE0C46">
        <w:rPr>
          <w:rFonts w:ascii="Palatino Linotype" w:hAnsi="Palatino Linotype"/>
        </w:rPr>
        <w:t xml:space="preserve"> news</w:t>
      </w:r>
      <w:r w:rsidR="00642F51">
        <w:rPr>
          <w:rFonts w:ascii="Palatino Linotype" w:hAnsi="Palatino Linotype"/>
        </w:rPr>
        <w:t>;</w:t>
      </w:r>
      <w:r w:rsidR="00BE0C46">
        <w:rPr>
          <w:rFonts w:ascii="Palatino Linotype" w:hAnsi="Palatino Linotype"/>
        </w:rPr>
        <w:t xml:space="preserve"> and information about Vietnamese classes for children</w:t>
      </w:r>
      <w:r w:rsidR="00025A2C" w:rsidRPr="00BE0C46">
        <w:rPr>
          <w:rFonts w:ascii="Palatino Linotype" w:hAnsi="Palatino Linotype"/>
        </w:rPr>
        <w:t>.</w:t>
      </w:r>
      <w:r w:rsidR="00DA34CD">
        <w:rPr>
          <w:rFonts w:ascii="Palatino Linotype" w:hAnsi="Palatino Linotype"/>
        </w:rPr>
        <w:t xml:space="preserve"> </w:t>
      </w:r>
    </w:p>
    <w:p w:rsidR="00906A52" w:rsidRPr="00906A52" w:rsidRDefault="00906A52">
      <w:pPr>
        <w:rPr>
          <w:rFonts w:ascii="Palatino Linotype" w:hAnsi="Palatino Linotype"/>
          <w:b/>
        </w:rPr>
      </w:pPr>
      <w:r w:rsidRPr="00906A52">
        <w:rPr>
          <w:rFonts w:ascii="Palatino Linotype" w:hAnsi="Palatino Linotype"/>
          <w:b/>
        </w:rPr>
        <w:t xml:space="preserve">Social Media </w:t>
      </w:r>
    </w:p>
    <w:p w:rsidR="00CB13C0" w:rsidRDefault="00091656" w:rsidP="00035C21">
      <w:pPr>
        <w:rPr>
          <w:rFonts w:ascii="Palatino Linotype" w:hAnsi="Palatino Linotype"/>
        </w:rPr>
      </w:pPr>
      <w:r w:rsidRPr="00D35E47">
        <w:rPr>
          <w:rFonts w:ascii="Palatino Linotype" w:hAnsi="Palatino Linotype"/>
        </w:rPr>
        <w:t>In</w:t>
      </w:r>
      <w:r w:rsidRPr="00D35E47">
        <w:rPr>
          <w:rFonts w:ascii="Palatino Linotype" w:hAnsi="Palatino Linotype"/>
          <w:b/>
        </w:rPr>
        <w:t xml:space="preserve"> </w:t>
      </w:r>
      <w:r w:rsidRPr="00D35E47">
        <w:rPr>
          <w:rFonts w:ascii="Palatino Linotype" w:hAnsi="Palatino Linotype"/>
          <w:i/>
        </w:rPr>
        <w:t>mutual interviewing</w:t>
      </w:r>
      <w:r w:rsidRPr="00D35E47">
        <w:rPr>
          <w:rFonts w:ascii="Palatino Linotype" w:hAnsi="Palatino Linotype"/>
        </w:rPr>
        <w:t xml:space="preserve">, </w:t>
      </w:r>
      <w:r w:rsidR="00D35E47" w:rsidRPr="00D35E47">
        <w:rPr>
          <w:rFonts w:ascii="Palatino Linotype" w:hAnsi="Palatino Linotype"/>
        </w:rPr>
        <w:t xml:space="preserve">almost half </w:t>
      </w:r>
      <w:r w:rsidRPr="00D35E47">
        <w:rPr>
          <w:rFonts w:ascii="Palatino Linotype" w:hAnsi="Palatino Linotype"/>
        </w:rPr>
        <w:t>of the participants said they use a social networking program</w:t>
      </w:r>
      <w:r w:rsidR="00D35E47">
        <w:rPr>
          <w:rFonts w:ascii="Palatino Linotype" w:hAnsi="Palatino Linotype"/>
        </w:rPr>
        <w:t>. All of the current social media users mentioned</w:t>
      </w:r>
      <w:r w:rsidR="00D35E47" w:rsidRPr="00D35E47">
        <w:rPr>
          <w:rFonts w:ascii="Palatino Linotype" w:hAnsi="Palatino Linotype"/>
        </w:rPr>
        <w:t xml:space="preserve"> </w:t>
      </w:r>
      <w:r w:rsidRPr="00D35E47">
        <w:rPr>
          <w:rFonts w:ascii="Palatino Linotype" w:hAnsi="Palatino Linotype"/>
        </w:rPr>
        <w:t xml:space="preserve">Facebook, </w:t>
      </w:r>
      <w:r w:rsidR="00D35E47" w:rsidRPr="00D35E47">
        <w:rPr>
          <w:rFonts w:ascii="Palatino Linotype" w:hAnsi="Palatino Linotype"/>
        </w:rPr>
        <w:t xml:space="preserve">and </w:t>
      </w:r>
      <w:r w:rsidR="00D35E47">
        <w:rPr>
          <w:rFonts w:ascii="Palatino Linotype" w:hAnsi="Palatino Linotype"/>
        </w:rPr>
        <w:t xml:space="preserve">a few also mentioned </w:t>
      </w:r>
      <w:r w:rsidRPr="00D35E47">
        <w:rPr>
          <w:rFonts w:ascii="Palatino Linotype" w:hAnsi="Palatino Linotype"/>
        </w:rPr>
        <w:t>Twitter</w:t>
      </w:r>
      <w:r w:rsidR="00D35E47" w:rsidRPr="00D35E47">
        <w:rPr>
          <w:rFonts w:ascii="Palatino Linotype" w:hAnsi="Palatino Linotype"/>
        </w:rPr>
        <w:t xml:space="preserve"> and LinkedIn</w:t>
      </w:r>
      <w:r w:rsidRPr="00D35E47">
        <w:rPr>
          <w:rFonts w:ascii="Palatino Linotype" w:hAnsi="Palatino Linotype"/>
        </w:rPr>
        <w:t xml:space="preserve">. </w:t>
      </w:r>
      <w:r w:rsidR="00D35E47" w:rsidRPr="00D35E47">
        <w:rPr>
          <w:rFonts w:ascii="Palatino Linotype" w:hAnsi="Palatino Linotype"/>
        </w:rPr>
        <w:t xml:space="preserve">A few people (not included here as social media users) may not understand </w:t>
      </w:r>
      <w:r w:rsidR="00D35E47">
        <w:rPr>
          <w:rFonts w:ascii="Palatino Linotype" w:hAnsi="Palatino Linotype"/>
        </w:rPr>
        <w:t xml:space="preserve">the basics of </w:t>
      </w:r>
      <w:r w:rsidR="00D35E47" w:rsidRPr="00D35E47">
        <w:rPr>
          <w:rFonts w:ascii="Palatino Linotype" w:hAnsi="Palatino Linotype"/>
        </w:rPr>
        <w:t xml:space="preserve">social media as they named "Google" and "Internet" as their social media programs. </w:t>
      </w:r>
      <w:r w:rsidR="009422A9" w:rsidRPr="00013874">
        <w:rPr>
          <w:rFonts w:ascii="Palatino Linotype" w:hAnsi="Palatino Linotype"/>
        </w:rPr>
        <w:t xml:space="preserve">Of those that don't use it, </w:t>
      </w:r>
      <w:r w:rsidR="00D35E47" w:rsidRPr="00013874">
        <w:rPr>
          <w:rFonts w:ascii="Palatino Linotype" w:hAnsi="Palatino Linotype"/>
        </w:rPr>
        <w:t>63%</w:t>
      </w:r>
      <w:r w:rsidR="009422A9" w:rsidRPr="00013874">
        <w:rPr>
          <w:rFonts w:ascii="Palatino Linotype" w:hAnsi="Palatino Linotype"/>
        </w:rPr>
        <w:t xml:space="preserve"> want to</w:t>
      </w:r>
      <w:r w:rsidR="00D35E47" w:rsidRPr="00013874">
        <w:rPr>
          <w:rFonts w:ascii="Palatino Linotype" w:hAnsi="Palatino Linotype"/>
        </w:rPr>
        <w:t xml:space="preserve"> and say they don't use it just because they haven't learned how yet. </w:t>
      </w:r>
    </w:p>
    <w:p w:rsidR="00B80DA5" w:rsidRDefault="00E13F3E">
      <w:pP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89984" behindDoc="0" locked="0" layoutInCell="1" allowOverlap="1">
                <wp:simplePos x="0" y="0"/>
                <wp:positionH relativeFrom="column">
                  <wp:posOffset>2927350</wp:posOffset>
                </wp:positionH>
                <wp:positionV relativeFrom="paragraph">
                  <wp:posOffset>444500</wp:posOffset>
                </wp:positionV>
                <wp:extent cx="3142615" cy="1323975"/>
                <wp:effectExtent l="0" t="0" r="63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13239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2E" w:rsidRDefault="00672B2E" w:rsidP="00B31913">
                            <w:pPr>
                              <w:pBdr>
                                <w:top w:val="single" w:sz="4" w:space="1" w:color="auto"/>
                              </w:pBdr>
                              <w:spacing w:after="60"/>
                              <w:rPr>
                                <w:rFonts w:cs="Courier New"/>
                                <w:b/>
                                <w:color w:val="000000"/>
                                <w:sz w:val="20"/>
                                <w:szCs w:val="20"/>
                              </w:rPr>
                            </w:pPr>
                            <w:r>
                              <w:rPr>
                                <w:rFonts w:cs="Courier New"/>
                                <w:b/>
                                <w:color w:val="000000"/>
                                <w:sz w:val="20"/>
                                <w:szCs w:val="20"/>
                              </w:rPr>
                              <w:t>Comments about social media and government</w:t>
                            </w:r>
                          </w:p>
                          <w:p w:rsidR="00672B2E"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Using Facebook and Twitter is convenient, but I am afraid my confidential information will be leaked</w:t>
                            </w:r>
                          </w:p>
                          <w:p w:rsidR="00672B2E"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Facebook and Twitter is a fast way to get important news. </w:t>
                            </w:r>
                          </w:p>
                          <w:p w:rsidR="00672B2E" w:rsidRPr="00B12459"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concerned about the language barrier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30.5pt;margin-top:35pt;width:247.45pt;height:10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" fillcolor="#bfbfbf [2412]" stroked="f">
                <v:textbox>
                  <w:txbxContent>
                    <w:p w:rsidR="00672B2E" w:rsidRDefault="00672B2E" w:rsidP="00B31913">
                      <w:pPr>
                        <w:pBdr>
                          <w:top w:val="single" w:sz="4" w:space="1" w:color="auto"/>
                        </w:pBdr>
                        <w:spacing w:after="60"/>
                        <w:rPr>
                          <w:rFonts w:cs="Courier New"/>
                          <w:b/>
                          <w:color w:val="000000"/>
                          <w:sz w:val="20"/>
                          <w:szCs w:val="20"/>
                        </w:rPr>
                      </w:pPr>
                      <w:r>
                        <w:rPr>
                          <w:rFonts w:cs="Courier New"/>
                          <w:b/>
                          <w:color w:val="000000"/>
                          <w:sz w:val="20"/>
                          <w:szCs w:val="20"/>
                        </w:rPr>
                        <w:t>Comments about social media and government</w:t>
                      </w:r>
                    </w:p>
                    <w:p w:rsidR="00672B2E"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Using Facebook and Twitter is convenient, but I am afraid my confidential information will be leaked</w:t>
                      </w:r>
                    </w:p>
                    <w:p w:rsidR="00672B2E"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Facebook and Twitter is a fast way to get important news. </w:t>
                      </w:r>
                    </w:p>
                    <w:p w:rsidR="00672B2E" w:rsidRPr="00B12459" w:rsidRDefault="00672B2E" w:rsidP="00B3191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concerned about the language barrier</w:t>
                      </w:r>
                    </w:p>
                  </w:txbxContent>
                </v:textbox>
                <w10:wrap type="square"/>
              </v:shape>
            </w:pict>
          </mc:Fallback>
        </mc:AlternateContent>
      </w:r>
      <w:r w:rsidR="00A90799">
        <w:rPr>
          <w:rFonts w:ascii="Palatino Linotype" w:hAnsi="Palatino Linotype"/>
        </w:rPr>
        <w:t xml:space="preserve">About one-third of survey </w:t>
      </w:r>
      <w:proofErr w:type="gramStart"/>
      <w:r w:rsidR="00A90799">
        <w:rPr>
          <w:rFonts w:ascii="Palatino Linotype" w:hAnsi="Palatino Linotype"/>
        </w:rPr>
        <w:t>respondents</w:t>
      </w:r>
      <w:proofErr w:type="gramEnd"/>
      <w:r w:rsidR="00A90799">
        <w:rPr>
          <w:rFonts w:ascii="Palatino Linotype" w:hAnsi="Palatino Linotype"/>
        </w:rPr>
        <w:t xml:space="preserve"> reports that they check </w:t>
      </w:r>
      <w:r w:rsidR="00A33157">
        <w:rPr>
          <w:rFonts w:ascii="Palatino Linotype" w:hAnsi="Palatino Linotype"/>
        </w:rPr>
        <w:t>email daily</w:t>
      </w:r>
      <w:r w:rsidR="00672B2E">
        <w:rPr>
          <w:rFonts w:ascii="Palatino Linotype" w:hAnsi="Palatino Linotype"/>
        </w:rPr>
        <w:t>,</w:t>
      </w:r>
      <w:r w:rsidR="00A33157">
        <w:rPr>
          <w:rFonts w:ascii="Palatino Linotype" w:hAnsi="Palatino Linotype"/>
        </w:rPr>
        <w:t xml:space="preserve"> and another </w:t>
      </w:r>
      <w:r w:rsidR="00A90799">
        <w:rPr>
          <w:rFonts w:ascii="Palatino Linotype" w:hAnsi="Palatino Linotype"/>
        </w:rPr>
        <w:t>quarter</w:t>
      </w:r>
      <w:r w:rsidR="00B80DA5">
        <w:rPr>
          <w:rFonts w:ascii="Palatino Linotype" w:hAnsi="Palatino Linotype"/>
        </w:rPr>
        <w:t xml:space="preserve"> check</w:t>
      </w:r>
      <w:r w:rsidR="00E34441">
        <w:rPr>
          <w:rFonts w:ascii="Palatino Linotype" w:hAnsi="Palatino Linotype"/>
        </w:rPr>
        <w:t>s</w:t>
      </w:r>
      <w:r w:rsidR="00B80DA5">
        <w:rPr>
          <w:rFonts w:ascii="Palatino Linotype" w:hAnsi="Palatino Linotype"/>
        </w:rPr>
        <w:t xml:space="preserve"> it a few times a week. </w:t>
      </w:r>
      <w:r w:rsidR="00A90799">
        <w:rPr>
          <w:rFonts w:ascii="Palatino Linotype" w:hAnsi="Palatino Linotype"/>
        </w:rPr>
        <w:t xml:space="preserve">About one-third </w:t>
      </w:r>
      <w:proofErr w:type="gramStart"/>
      <w:r w:rsidR="00B80DA5">
        <w:rPr>
          <w:rFonts w:ascii="Palatino Linotype" w:hAnsi="Palatino Linotype"/>
        </w:rPr>
        <w:t>don't</w:t>
      </w:r>
      <w:proofErr w:type="gramEnd"/>
      <w:r w:rsidR="00B80DA5">
        <w:rPr>
          <w:rFonts w:ascii="Palatino Linotype" w:hAnsi="Palatino Linotype"/>
        </w:rPr>
        <w:t xml:space="preserve"> use email at all</w:t>
      </w:r>
      <w:r w:rsidR="00A90799">
        <w:rPr>
          <w:rFonts w:ascii="Palatino Linotype" w:hAnsi="Palatino Linotype"/>
        </w:rPr>
        <w:t xml:space="preserve"> or just didn't respond to the questions</w:t>
      </w:r>
      <w:r w:rsidR="00B80DA5">
        <w:rPr>
          <w:rFonts w:ascii="Palatino Linotype" w:hAnsi="Palatino Linotype"/>
        </w:rPr>
        <w:t xml:space="preserve">. </w:t>
      </w:r>
      <w:r w:rsidR="00821887">
        <w:rPr>
          <w:rFonts w:ascii="Palatino Linotype" w:hAnsi="Palatino Linotype"/>
        </w:rPr>
        <w:t xml:space="preserve">One-third </w:t>
      </w:r>
      <w:r w:rsidR="00A33157">
        <w:rPr>
          <w:rFonts w:ascii="Palatino Linotype" w:hAnsi="Palatino Linotype"/>
        </w:rPr>
        <w:t>also</w:t>
      </w:r>
      <w:r w:rsidR="00B80DA5">
        <w:rPr>
          <w:rFonts w:ascii="Palatino Linotype" w:hAnsi="Palatino Linotype"/>
        </w:rPr>
        <w:t xml:space="preserve"> </w:t>
      </w:r>
      <w:proofErr w:type="gramStart"/>
      <w:r w:rsidR="00B80DA5">
        <w:rPr>
          <w:rFonts w:ascii="Palatino Linotype" w:hAnsi="Palatino Linotype"/>
        </w:rPr>
        <w:t>say</w:t>
      </w:r>
      <w:proofErr w:type="gramEnd"/>
      <w:r w:rsidR="00B80DA5">
        <w:rPr>
          <w:rFonts w:ascii="Palatino Linotype" w:hAnsi="Palatino Linotype"/>
        </w:rPr>
        <w:t xml:space="preserve"> they check Facebook daily </w:t>
      </w:r>
      <w:r w:rsidR="00A33157">
        <w:rPr>
          <w:rFonts w:ascii="Palatino Linotype" w:hAnsi="Palatino Linotype"/>
        </w:rPr>
        <w:t xml:space="preserve">and another </w:t>
      </w:r>
      <w:r w:rsidR="00821887">
        <w:rPr>
          <w:rFonts w:ascii="Palatino Linotype" w:hAnsi="Palatino Linotype"/>
        </w:rPr>
        <w:t>11</w:t>
      </w:r>
      <w:r w:rsidR="00A33157">
        <w:rPr>
          <w:rFonts w:ascii="Palatino Linotype" w:hAnsi="Palatino Linotype"/>
        </w:rPr>
        <w:t xml:space="preserve">% check it </w:t>
      </w:r>
      <w:r w:rsidR="00B80DA5">
        <w:rPr>
          <w:rFonts w:ascii="Palatino Linotype" w:hAnsi="Palatino Linotype"/>
        </w:rPr>
        <w:t xml:space="preserve">a few times a week. </w:t>
      </w:r>
      <w:r w:rsidR="00821887">
        <w:rPr>
          <w:rFonts w:ascii="Palatino Linotype" w:hAnsi="Palatino Linotype"/>
        </w:rPr>
        <w:t xml:space="preserve">About half </w:t>
      </w:r>
      <w:r w:rsidR="00B80DA5">
        <w:rPr>
          <w:rFonts w:ascii="Palatino Linotype" w:hAnsi="Palatino Linotype"/>
        </w:rPr>
        <w:t>don't use Facebook at all</w:t>
      </w:r>
      <w:r w:rsidR="00821887">
        <w:rPr>
          <w:rFonts w:ascii="Palatino Linotype" w:hAnsi="Palatino Linotype"/>
        </w:rPr>
        <w:t xml:space="preserve"> or didn't respond to the questions</w:t>
      </w:r>
      <w:r w:rsidR="00B80DA5">
        <w:rPr>
          <w:rFonts w:ascii="Palatino Linotype" w:hAnsi="Palatino Linotype"/>
        </w:rPr>
        <w:t xml:space="preserve">. </w:t>
      </w:r>
      <w:r w:rsidR="009D022F" w:rsidRPr="009D022F">
        <w:rPr>
          <w:rFonts w:ascii="Palatino Linotype" w:hAnsi="Palatino Linotype"/>
          <w:i/>
        </w:rPr>
        <w:t>None</w:t>
      </w:r>
      <w:r w:rsidR="00821887">
        <w:rPr>
          <w:rFonts w:ascii="Palatino Linotype" w:hAnsi="Palatino Linotype"/>
        </w:rPr>
        <w:t xml:space="preserve"> </w:t>
      </w:r>
      <w:r w:rsidR="00672B2E">
        <w:rPr>
          <w:rFonts w:ascii="Palatino Linotype" w:hAnsi="Palatino Linotype"/>
        </w:rPr>
        <w:t xml:space="preserve">of these respondents </w:t>
      </w:r>
      <w:r w:rsidR="00821887">
        <w:rPr>
          <w:rFonts w:ascii="Palatino Linotype" w:hAnsi="Palatino Linotype"/>
        </w:rPr>
        <w:t xml:space="preserve">reported using Twitter. </w:t>
      </w:r>
    </w:p>
    <w:p w:rsidR="009422A9" w:rsidRPr="00013874" w:rsidRDefault="009422A9" w:rsidP="009422A9">
      <w:pPr>
        <w:rPr>
          <w:rFonts w:ascii="Palatino Linotype" w:hAnsi="Palatino Linotype"/>
        </w:rPr>
      </w:pPr>
      <w:r w:rsidRPr="00013874">
        <w:rPr>
          <w:rFonts w:ascii="Palatino Linotype" w:hAnsi="Palatino Linotype"/>
        </w:rPr>
        <w:t xml:space="preserve">In </w:t>
      </w:r>
      <w:r w:rsidRPr="00013874">
        <w:rPr>
          <w:rFonts w:ascii="Palatino Linotype" w:hAnsi="Palatino Linotype"/>
          <w:i/>
        </w:rPr>
        <w:t>mutual interviewing</w:t>
      </w:r>
      <w:r w:rsidRPr="00013874">
        <w:rPr>
          <w:rFonts w:ascii="Palatino Linotype" w:hAnsi="Palatino Linotype"/>
        </w:rPr>
        <w:t>, participants said they like to use their social networking program for:</w:t>
      </w:r>
    </w:p>
    <w:p w:rsidR="009422A9" w:rsidRPr="00013874" w:rsidRDefault="009422A9" w:rsidP="00B80DA5">
      <w:pPr>
        <w:pStyle w:val="ListParagraph"/>
        <w:numPr>
          <w:ilvl w:val="0"/>
          <w:numId w:val="7"/>
        </w:numPr>
        <w:ind w:left="90" w:right="-806" w:firstLine="270"/>
        <w:rPr>
          <w:rFonts w:ascii="Palatino Linotype" w:hAnsi="Palatino Linotype"/>
        </w:rPr>
      </w:pPr>
      <w:proofErr w:type="gramStart"/>
      <w:r w:rsidRPr="00013874">
        <w:rPr>
          <w:rFonts w:ascii="Palatino Linotype" w:hAnsi="Palatino Linotype"/>
        </w:rPr>
        <w:t>com</w:t>
      </w:r>
      <w:r w:rsidR="00013874" w:rsidRPr="00013874">
        <w:rPr>
          <w:rFonts w:ascii="Palatino Linotype" w:hAnsi="Palatino Linotype"/>
        </w:rPr>
        <w:t>municating</w:t>
      </w:r>
      <w:proofErr w:type="gramEnd"/>
      <w:r w:rsidR="00013874" w:rsidRPr="00013874">
        <w:rPr>
          <w:rFonts w:ascii="Palatino Linotype" w:hAnsi="Palatino Linotype"/>
        </w:rPr>
        <w:t xml:space="preserve"> with other people (45</w:t>
      </w:r>
      <w:r w:rsidRPr="00013874">
        <w:rPr>
          <w:rFonts w:ascii="Palatino Linotype" w:hAnsi="Palatino Linotype"/>
        </w:rPr>
        <w:t>%)</w:t>
      </w:r>
    </w:p>
    <w:p w:rsidR="009422A9" w:rsidRPr="00013874" w:rsidRDefault="009422A9" w:rsidP="00B80DA5">
      <w:pPr>
        <w:pStyle w:val="ListParagraph"/>
        <w:numPr>
          <w:ilvl w:val="0"/>
          <w:numId w:val="7"/>
        </w:numPr>
        <w:ind w:left="90" w:right="-806" w:firstLine="270"/>
        <w:rPr>
          <w:rFonts w:ascii="Palatino Linotype" w:hAnsi="Palatino Linotype"/>
        </w:rPr>
      </w:pPr>
      <w:proofErr w:type="gramStart"/>
      <w:r w:rsidRPr="00013874">
        <w:rPr>
          <w:rFonts w:ascii="Palatino Linotype" w:hAnsi="Palatino Linotype"/>
        </w:rPr>
        <w:t>keep</w:t>
      </w:r>
      <w:proofErr w:type="gramEnd"/>
      <w:r w:rsidRPr="00013874">
        <w:rPr>
          <w:rFonts w:ascii="Palatino Linotype" w:hAnsi="Palatino Linotype"/>
        </w:rPr>
        <w:t xml:space="preserve"> up with news and local events</w:t>
      </w:r>
      <w:r w:rsidR="00013874" w:rsidRPr="00013874">
        <w:rPr>
          <w:rFonts w:ascii="Palatino Linotype" w:hAnsi="Palatino Linotype"/>
        </w:rPr>
        <w:t xml:space="preserve"> (15</w:t>
      </w:r>
      <w:r w:rsidRPr="00013874">
        <w:rPr>
          <w:rFonts w:ascii="Palatino Linotype" w:hAnsi="Palatino Linotype"/>
        </w:rPr>
        <w:t>%)</w:t>
      </w:r>
    </w:p>
    <w:p w:rsidR="009422A9" w:rsidRPr="00013874" w:rsidRDefault="00013874" w:rsidP="00B80DA5">
      <w:pPr>
        <w:pStyle w:val="ListParagraph"/>
        <w:numPr>
          <w:ilvl w:val="0"/>
          <w:numId w:val="7"/>
        </w:numPr>
        <w:ind w:left="90" w:right="-806" w:firstLine="270"/>
        <w:rPr>
          <w:rFonts w:ascii="Palatino Linotype" w:hAnsi="Palatino Linotype"/>
        </w:rPr>
      </w:pPr>
      <w:proofErr w:type="gramStart"/>
      <w:r w:rsidRPr="00013874">
        <w:rPr>
          <w:rFonts w:ascii="Palatino Linotype" w:hAnsi="Palatino Linotype"/>
        </w:rPr>
        <w:t>to</w:t>
      </w:r>
      <w:proofErr w:type="gramEnd"/>
      <w:r w:rsidRPr="00013874">
        <w:rPr>
          <w:rFonts w:ascii="Palatino Linotype" w:hAnsi="Palatino Linotype"/>
        </w:rPr>
        <w:t xml:space="preserve"> find information</w:t>
      </w:r>
      <w:r w:rsidR="00672B2E">
        <w:rPr>
          <w:rFonts w:ascii="Palatino Linotype" w:hAnsi="Palatino Linotype"/>
        </w:rPr>
        <w:t xml:space="preserve"> and</w:t>
      </w:r>
      <w:r w:rsidRPr="00013874">
        <w:rPr>
          <w:rFonts w:ascii="Palatino Linotype" w:hAnsi="Palatino Linotype"/>
        </w:rPr>
        <w:t xml:space="preserve"> services (36</w:t>
      </w:r>
      <w:r w:rsidR="009422A9" w:rsidRPr="00013874">
        <w:rPr>
          <w:rFonts w:ascii="Palatino Linotype" w:hAnsi="Palatino Linotype"/>
        </w:rPr>
        <w:t>%)</w:t>
      </w:r>
    </w:p>
    <w:p w:rsidR="003E4575" w:rsidRDefault="003E4575" w:rsidP="00B80DA5">
      <w:pPr>
        <w:spacing w:after="0"/>
        <w:ind w:right="-810"/>
        <w:rPr>
          <w:rFonts w:ascii="Palatino Linotype" w:hAnsi="Palatino Linotype"/>
        </w:rPr>
      </w:pPr>
    </w:p>
    <w:p w:rsidR="000B5CEC" w:rsidRPr="003E4575" w:rsidRDefault="002C00BB" w:rsidP="00B80DA5">
      <w:pPr>
        <w:spacing w:after="0"/>
        <w:ind w:right="-810"/>
        <w:rPr>
          <w:rFonts w:ascii="Palatino Linotype" w:hAnsi="Palatino Linotype"/>
        </w:rPr>
      </w:pPr>
      <w:r>
        <w:rPr>
          <w:noProof/>
        </w:rPr>
        <w:drawing>
          <wp:anchor distT="0" distB="0" distL="114300" distR="114300" simplePos="0" relativeHeight="251704320" behindDoc="0" locked="0" layoutInCell="1" allowOverlap="1" wp14:anchorId="622FAA41" wp14:editId="59A3771F">
            <wp:simplePos x="0" y="0"/>
            <wp:positionH relativeFrom="column">
              <wp:posOffset>2171700</wp:posOffset>
            </wp:positionH>
            <wp:positionV relativeFrom="paragraph">
              <wp:posOffset>644525</wp:posOffset>
            </wp:positionV>
            <wp:extent cx="4305300" cy="43307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72B2E">
        <w:rPr>
          <w:rFonts w:ascii="Palatino Linotype" w:hAnsi="Palatino Linotype"/>
        </w:rPr>
        <w:t xml:space="preserve">In a variety of ways, participants expressed concern about the confidentiality of information received over the Internet, with specific focus on </w:t>
      </w:r>
      <w:r w:rsidR="003E4575">
        <w:rPr>
          <w:rFonts w:ascii="Palatino Linotype" w:hAnsi="Palatino Linotype"/>
        </w:rPr>
        <w:t xml:space="preserve">the possibility of getting false information from Facebook, as well as inappropriate photos, and too many ads. </w:t>
      </w:r>
    </w:p>
    <w:p w:rsidR="003E4575" w:rsidRPr="00A33157" w:rsidRDefault="003E4575" w:rsidP="00B80DA5">
      <w:pPr>
        <w:spacing w:after="0"/>
        <w:ind w:right="-810"/>
        <w:rPr>
          <w:rFonts w:ascii="Palatino Linotype" w:hAnsi="Palatino Linotype"/>
          <w:highlight w:val="yellow"/>
        </w:rPr>
      </w:pPr>
    </w:p>
    <w:p w:rsidR="00035C21" w:rsidRDefault="003F6D73" w:rsidP="003F6D73">
      <w:pPr>
        <w:rPr>
          <w:rFonts w:ascii="Palatino Linotype" w:hAnsi="Palatino Linotype"/>
        </w:rPr>
      </w:pPr>
      <w:r w:rsidRPr="003E4575">
        <w:rPr>
          <w:rFonts w:ascii="Palatino Linotype" w:hAnsi="Palatino Linotype"/>
        </w:rPr>
        <w:t>Interviewers explored the possibility of using social media to communicate with government. Participants were largely</w:t>
      </w:r>
      <w:r w:rsidR="00B31913" w:rsidRPr="003E4575">
        <w:rPr>
          <w:rFonts w:ascii="Palatino Linotype" w:hAnsi="Palatino Linotype"/>
        </w:rPr>
        <w:t xml:space="preserve"> positive about this idea</w:t>
      </w:r>
      <w:r w:rsidR="003E4575" w:rsidRPr="003E4575">
        <w:rPr>
          <w:rFonts w:ascii="Palatino Linotype" w:hAnsi="Palatino Linotype"/>
        </w:rPr>
        <w:t>, saying it would be a fast way to get important news</w:t>
      </w:r>
      <w:r w:rsidR="00DC12C9">
        <w:rPr>
          <w:rFonts w:ascii="Palatino Linotype" w:hAnsi="Palatino Linotype"/>
        </w:rPr>
        <w:t>.  Those</w:t>
      </w:r>
      <w:r w:rsidR="003E4575" w:rsidRPr="003E4575">
        <w:rPr>
          <w:rFonts w:ascii="Palatino Linotype" w:hAnsi="Palatino Linotype"/>
        </w:rPr>
        <w:t xml:space="preserve"> who are not social media users now said they would consider </w:t>
      </w:r>
      <w:r w:rsidR="003E4575">
        <w:rPr>
          <w:rFonts w:ascii="Palatino Linotype" w:hAnsi="Palatino Linotype"/>
        </w:rPr>
        <w:t>learning to use it to be able to communicate this way</w:t>
      </w:r>
      <w:r w:rsidR="003E4575" w:rsidRPr="003E4575">
        <w:rPr>
          <w:rFonts w:ascii="Palatino Linotype" w:hAnsi="Palatino Linotype"/>
        </w:rPr>
        <w:t>. Interviewees</w:t>
      </w:r>
      <w:r w:rsidR="003E4575">
        <w:rPr>
          <w:rFonts w:ascii="Palatino Linotype" w:hAnsi="Palatino Linotype"/>
        </w:rPr>
        <w:t xml:space="preserve"> voiced </w:t>
      </w:r>
      <w:r w:rsidR="00821887">
        <w:rPr>
          <w:rFonts w:ascii="Palatino Linotype" w:hAnsi="Palatino Linotype"/>
        </w:rPr>
        <w:t>three</w:t>
      </w:r>
      <w:r w:rsidR="003E4575">
        <w:rPr>
          <w:rFonts w:ascii="Palatino Linotype" w:hAnsi="Palatino Linotype"/>
        </w:rPr>
        <w:t xml:space="preserve"> concerns: </w:t>
      </w:r>
      <w:r w:rsidR="00821887">
        <w:rPr>
          <w:rFonts w:ascii="Palatino Linotype" w:hAnsi="Palatino Linotype"/>
        </w:rPr>
        <w:t xml:space="preserve">not knowing how to use </w:t>
      </w:r>
      <w:r w:rsidR="00DC12C9">
        <w:rPr>
          <w:rFonts w:ascii="Palatino Linotype" w:hAnsi="Palatino Linotype"/>
        </w:rPr>
        <w:t xml:space="preserve">social media </w:t>
      </w:r>
      <w:r w:rsidR="00821887">
        <w:rPr>
          <w:rFonts w:ascii="Palatino Linotype" w:hAnsi="Palatino Linotype"/>
        </w:rPr>
        <w:t xml:space="preserve">and not having a teacher to help them; </w:t>
      </w:r>
      <w:r w:rsidR="003E4575">
        <w:rPr>
          <w:rFonts w:ascii="Palatino Linotype" w:hAnsi="Palatino Linotype"/>
        </w:rPr>
        <w:t xml:space="preserve">possible lack of security of personal information; and concern about the language barrier. </w:t>
      </w:r>
    </w:p>
    <w:p w:rsidR="001971E7" w:rsidRPr="008D65D1" w:rsidRDefault="001971E7" w:rsidP="008D65D1">
      <w:pPr>
        <w:rPr>
          <w:rFonts w:ascii="Palatino Linotype" w:hAnsi="Palatino Linotype"/>
        </w:rPr>
      </w:pPr>
      <w:r w:rsidRPr="00906A52">
        <w:rPr>
          <w:rFonts w:ascii="Palatino Linotype" w:hAnsi="Palatino Linotype"/>
          <w:b/>
        </w:rPr>
        <w:lastRenderedPageBreak/>
        <w:t>Communicating with Government</w:t>
      </w:r>
    </w:p>
    <w:p w:rsidR="00262721" w:rsidRDefault="00E13F3E">
      <w:pPr>
        <w:rPr>
          <w:rFonts w:ascii="Palatino Linotype" w:hAnsi="Palatino Linotype"/>
        </w:rPr>
      </w:pPr>
      <w:r>
        <w:rPr>
          <w:rFonts w:ascii="Palatino Linotype" w:hAnsi="Palatino Linotype"/>
          <w:b/>
          <w:noProof/>
        </w:rPr>
        <mc:AlternateContent>
          <mc:Choice Requires="wps">
            <w:drawing>
              <wp:anchor distT="0" distB="0" distL="114300" distR="114300" simplePos="0" relativeHeight="251696128" behindDoc="0" locked="0" layoutInCell="1" allowOverlap="1">
                <wp:simplePos x="0" y="0"/>
                <wp:positionH relativeFrom="column">
                  <wp:posOffset>3340100</wp:posOffset>
                </wp:positionH>
                <wp:positionV relativeFrom="paragraph">
                  <wp:posOffset>1231265</wp:posOffset>
                </wp:positionV>
                <wp:extent cx="2705100" cy="1235075"/>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350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2E" w:rsidRPr="00531ACA" w:rsidRDefault="00672B2E" w:rsidP="00E726BB">
                            <w:pPr>
                              <w:pBdr>
                                <w:top w:val="single" w:sz="4" w:space="1" w:color="auto"/>
                              </w:pBdr>
                              <w:rPr>
                                <w:rFonts w:cs="Courier New"/>
                                <w:b/>
                                <w:color w:val="000000"/>
                                <w:sz w:val="20"/>
                                <w:szCs w:val="20"/>
                              </w:rPr>
                            </w:pPr>
                            <w:r>
                              <w:rPr>
                                <w:rFonts w:cs="Courier New"/>
                                <w:b/>
                                <w:color w:val="000000"/>
                                <w:sz w:val="20"/>
                                <w:szCs w:val="20"/>
                              </w:rPr>
                              <w:t>Communication with the City</w:t>
                            </w:r>
                          </w:p>
                          <w:p w:rsidR="00672B2E" w:rsidRPr="00642F51" w:rsidRDefault="00672B2E"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Community</w:t>
                            </w:r>
                            <w:r w:rsidR="002C00BB">
                              <w:rPr>
                                <w:rFonts w:asciiTheme="minorHAnsi" w:hAnsiTheme="minorHAnsi"/>
                                <w:sz w:val="20"/>
                                <w:szCs w:val="20"/>
                              </w:rPr>
                              <w:t xml:space="preserve"> </w:t>
                            </w:r>
                            <w:r>
                              <w:rPr>
                                <w:rFonts w:asciiTheme="minorHAnsi" w:hAnsiTheme="minorHAnsi"/>
                                <w:sz w:val="20"/>
                                <w:szCs w:val="20"/>
                              </w:rPr>
                              <w:t xml:space="preserve">meeting that has people </w:t>
                            </w:r>
                            <w:proofErr w:type="gramStart"/>
                            <w:r>
                              <w:rPr>
                                <w:rFonts w:asciiTheme="minorHAnsi" w:hAnsiTheme="minorHAnsi"/>
                                <w:sz w:val="20"/>
                                <w:szCs w:val="20"/>
                              </w:rPr>
                              <w:t>speak</w:t>
                            </w:r>
                            <w:proofErr w:type="gramEnd"/>
                            <w:r>
                              <w:rPr>
                                <w:rFonts w:asciiTheme="minorHAnsi" w:hAnsiTheme="minorHAnsi"/>
                                <w:sz w:val="20"/>
                                <w:szCs w:val="20"/>
                              </w:rPr>
                              <w:t xml:space="preserve"> in Vietnamese.</w:t>
                            </w:r>
                          </w:p>
                          <w:p w:rsidR="00672B2E" w:rsidRPr="00531ACA" w:rsidRDefault="00672B2E"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Information and updated news to learn about new things and avoid bad things.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63pt;margin-top:96.95pt;width:213pt;height:9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" fillcolor="#bfbfbf [2412]" stroked="f">
                <v:textbox>
                  <w:txbxContent>
                    <w:p w:rsidR="00672B2E" w:rsidRPr="00531ACA" w:rsidRDefault="00672B2E" w:rsidP="00E726BB">
                      <w:pPr>
                        <w:pBdr>
                          <w:top w:val="single" w:sz="4" w:space="1" w:color="auto"/>
                        </w:pBdr>
                        <w:rPr>
                          <w:rFonts w:cs="Courier New"/>
                          <w:b/>
                          <w:color w:val="000000"/>
                          <w:sz w:val="20"/>
                          <w:szCs w:val="20"/>
                        </w:rPr>
                      </w:pPr>
                      <w:r>
                        <w:rPr>
                          <w:rFonts w:cs="Courier New"/>
                          <w:b/>
                          <w:color w:val="000000"/>
                          <w:sz w:val="20"/>
                          <w:szCs w:val="20"/>
                        </w:rPr>
                        <w:t>Communication with the City</w:t>
                      </w:r>
                    </w:p>
                    <w:p w:rsidR="00672B2E" w:rsidRPr="00642F51" w:rsidRDefault="00672B2E"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Community</w:t>
                      </w:r>
                      <w:r w:rsidR="002C00BB">
                        <w:rPr>
                          <w:rFonts w:asciiTheme="minorHAnsi" w:hAnsiTheme="minorHAnsi"/>
                          <w:sz w:val="20"/>
                          <w:szCs w:val="20"/>
                        </w:rPr>
                        <w:t xml:space="preserve"> </w:t>
                      </w:r>
                      <w:r>
                        <w:rPr>
                          <w:rFonts w:asciiTheme="minorHAnsi" w:hAnsiTheme="minorHAnsi"/>
                          <w:sz w:val="20"/>
                          <w:szCs w:val="20"/>
                        </w:rPr>
                        <w:t xml:space="preserve">meeting that has people </w:t>
                      </w:r>
                      <w:proofErr w:type="gramStart"/>
                      <w:r>
                        <w:rPr>
                          <w:rFonts w:asciiTheme="minorHAnsi" w:hAnsiTheme="minorHAnsi"/>
                          <w:sz w:val="20"/>
                          <w:szCs w:val="20"/>
                        </w:rPr>
                        <w:t>speak</w:t>
                      </w:r>
                      <w:proofErr w:type="gramEnd"/>
                      <w:r>
                        <w:rPr>
                          <w:rFonts w:asciiTheme="minorHAnsi" w:hAnsiTheme="minorHAnsi"/>
                          <w:sz w:val="20"/>
                          <w:szCs w:val="20"/>
                        </w:rPr>
                        <w:t xml:space="preserve"> in Vietnamese.</w:t>
                      </w:r>
                    </w:p>
                    <w:p w:rsidR="00672B2E" w:rsidRPr="00531ACA" w:rsidRDefault="00672B2E" w:rsidP="00E726BB">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Information and updated news to learn about new things and avoid bad things.</w:t>
                      </w:r>
                    </w:p>
                  </w:txbxContent>
                </v:textbox>
                <w10:wrap type="square"/>
              </v:shape>
            </w:pict>
          </mc:Fallback>
        </mc:AlternateContent>
      </w:r>
      <w:r w:rsidR="00E34441">
        <w:rPr>
          <w:rFonts w:ascii="Palatino Linotype" w:hAnsi="Palatino Linotype"/>
        </w:rPr>
        <w:t xml:space="preserve">Interviewers report that </w:t>
      </w:r>
      <w:r w:rsidR="00DC12C9">
        <w:rPr>
          <w:rFonts w:ascii="Palatino Linotype" w:hAnsi="Palatino Linotype"/>
        </w:rPr>
        <w:t xml:space="preserve">nearly all </w:t>
      </w:r>
      <w:r w:rsidR="00E34441">
        <w:rPr>
          <w:rFonts w:ascii="Palatino Linotype" w:hAnsi="Palatino Linotype"/>
        </w:rPr>
        <w:t>interviewees would like to receive information from the government</w:t>
      </w:r>
      <w:r w:rsidR="00DC12C9">
        <w:rPr>
          <w:rFonts w:ascii="Palatino Linotype" w:hAnsi="Palatino Linotype"/>
        </w:rPr>
        <w:t>.</w:t>
      </w:r>
      <w:r w:rsidR="00E34441">
        <w:rPr>
          <w:rFonts w:ascii="Palatino Linotype" w:hAnsi="Palatino Linotype"/>
        </w:rPr>
        <w:t xml:space="preserve"> </w:t>
      </w:r>
      <w:r w:rsidR="00A94127">
        <w:rPr>
          <w:rFonts w:ascii="Palatino Linotype" w:hAnsi="Palatino Linotype"/>
        </w:rPr>
        <w:t xml:space="preserve">The survey offered a series of checkboxes with different ways respondents might give opinions to the City. </w:t>
      </w:r>
      <w:r w:rsidR="00E34441">
        <w:rPr>
          <w:rFonts w:ascii="Palatino Linotype" w:hAnsi="Palatino Linotype"/>
        </w:rPr>
        <w:t>Figure 4 shows that a</w:t>
      </w:r>
      <w:r w:rsidR="00A94127">
        <w:rPr>
          <w:rFonts w:ascii="Palatino Linotype" w:hAnsi="Palatino Linotype"/>
        </w:rPr>
        <w:t>bout one third of t</w:t>
      </w:r>
      <w:r w:rsidR="00515C4D">
        <w:rPr>
          <w:rFonts w:ascii="Palatino Linotype" w:hAnsi="Palatino Linotype"/>
        </w:rPr>
        <w:t xml:space="preserve">he Vietnamese participants </w:t>
      </w:r>
      <w:r w:rsidR="009F5AAA">
        <w:rPr>
          <w:rFonts w:ascii="Palatino Linotype" w:hAnsi="Palatino Linotype"/>
        </w:rPr>
        <w:t>select</w:t>
      </w:r>
      <w:r w:rsidR="00A94127">
        <w:rPr>
          <w:rFonts w:ascii="Palatino Linotype" w:hAnsi="Palatino Linotype"/>
        </w:rPr>
        <w:t>ed</w:t>
      </w:r>
      <w:r w:rsidR="009F5AAA">
        <w:rPr>
          <w:rFonts w:ascii="Palatino Linotype" w:hAnsi="Palatino Linotype"/>
        </w:rPr>
        <w:t xml:space="preserve"> </w:t>
      </w:r>
      <w:r w:rsidR="00515C4D">
        <w:rPr>
          <w:rFonts w:ascii="Palatino Linotype" w:hAnsi="Palatino Linotype"/>
        </w:rPr>
        <w:t>“community meeting”</w:t>
      </w:r>
      <w:r w:rsidR="003E05AA">
        <w:rPr>
          <w:rFonts w:ascii="Palatino Linotype" w:hAnsi="Palatino Linotype"/>
        </w:rPr>
        <w:t xml:space="preserve"> or community event with a short meeting for discussion of available resources from the City. About a third also selected </w:t>
      </w:r>
      <w:r w:rsidR="009F5AAA">
        <w:rPr>
          <w:rFonts w:ascii="Palatino Linotype" w:hAnsi="Palatino Linotype"/>
        </w:rPr>
        <w:t>"email or online survey</w:t>
      </w:r>
      <w:r w:rsidR="003E05AA">
        <w:rPr>
          <w:rFonts w:ascii="Palatino Linotype" w:hAnsi="Palatino Linotype"/>
        </w:rPr>
        <w:t>.</w:t>
      </w:r>
      <w:r w:rsidR="009F5AAA">
        <w:rPr>
          <w:rFonts w:ascii="Palatino Linotype" w:hAnsi="Palatino Linotype"/>
        </w:rPr>
        <w:t xml:space="preserve">" </w:t>
      </w:r>
      <w:r w:rsidR="003E05AA">
        <w:rPr>
          <w:rFonts w:ascii="Palatino Linotype" w:hAnsi="Palatino Linotype"/>
        </w:rPr>
        <w:t xml:space="preserve">Interviewees </w:t>
      </w:r>
      <w:r w:rsidR="00642F51">
        <w:rPr>
          <w:rFonts w:ascii="Palatino Linotype" w:hAnsi="Palatino Linotype"/>
        </w:rPr>
        <w:t xml:space="preserve">said they'd also like to fill out a paper survey about city services mailed to their homes. </w:t>
      </w:r>
      <w:r w:rsidR="00DC12C9">
        <w:rPr>
          <w:rFonts w:ascii="Palatino Linotype" w:hAnsi="Palatino Linotype"/>
        </w:rPr>
        <w:t>Here again, a concern about language-appropriate communications was evident: i</w:t>
      </w:r>
      <w:r w:rsidR="00642F51">
        <w:rPr>
          <w:rFonts w:ascii="Palatino Linotype" w:hAnsi="Palatino Linotype"/>
        </w:rPr>
        <w:t xml:space="preserve">nterviewees urged the City to remember to provide interpretation services in meetings and to translate information and other material </w:t>
      </w:r>
      <w:r w:rsidR="00DC12C9">
        <w:rPr>
          <w:rFonts w:ascii="Palatino Linotype" w:hAnsi="Palatino Linotype"/>
        </w:rPr>
        <w:t xml:space="preserve">into </w:t>
      </w:r>
      <w:r w:rsidR="00EF6FB7">
        <w:rPr>
          <w:rFonts w:ascii="Palatino Linotype" w:hAnsi="Palatino Linotype"/>
        </w:rPr>
        <w:t xml:space="preserve">Vietnamese. </w:t>
      </w:r>
    </w:p>
    <w:p w:rsidR="00642F51" w:rsidRDefault="00EF6FB7">
      <w:pPr>
        <w:rPr>
          <w:rFonts w:ascii="Palatino Linotype" w:hAnsi="Palatino Linotype"/>
        </w:rPr>
      </w:pPr>
      <w:r w:rsidRPr="00EF6FB7">
        <w:rPr>
          <w:rFonts w:ascii="Palatino Linotype" w:hAnsi="Palatino Linotype"/>
        </w:rPr>
        <w:t>Interviewees</w:t>
      </w:r>
      <w:r w:rsidR="00E726BB" w:rsidRPr="00EF6FB7">
        <w:rPr>
          <w:rFonts w:ascii="Palatino Linotype" w:hAnsi="Palatino Linotype"/>
        </w:rPr>
        <w:t xml:space="preserve"> had suggestions for how the City could </w:t>
      </w:r>
      <w:r w:rsidR="00DC12C9">
        <w:rPr>
          <w:rFonts w:ascii="Palatino Linotype" w:hAnsi="Palatino Linotype"/>
        </w:rPr>
        <w:t>more effectively provide information, and make it</w:t>
      </w:r>
      <w:r w:rsidR="00E726BB" w:rsidRPr="00EF6FB7">
        <w:rPr>
          <w:rFonts w:ascii="Palatino Linotype" w:hAnsi="Palatino Linotype"/>
        </w:rPr>
        <w:t xml:space="preserve"> easier for residents to participate in improving their communities</w:t>
      </w:r>
      <w:r w:rsidR="00DC12C9">
        <w:rPr>
          <w:rFonts w:ascii="Palatino Linotype" w:hAnsi="Palatino Linotype"/>
        </w:rPr>
        <w:t>.   Announcements via TV</w:t>
      </w:r>
      <w:r>
        <w:rPr>
          <w:rFonts w:ascii="Palatino Linotype" w:hAnsi="Palatino Linotype"/>
        </w:rPr>
        <w:t xml:space="preserve"> (31%), mail to their residence (23%), radio announcements (23%), community meeting</w:t>
      </w:r>
      <w:r w:rsidR="00DC12C9">
        <w:rPr>
          <w:rFonts w:ascii="Palatino Linotype" w:hAnsi="Palatino Linotype"/>
        </w:rPr>
        <w:t>s with discussions</w:t>
      </w:r>
      <w:r>
        <w:rPr>
          <w:rFonts w:ascii="Palatino Linotype" w:hAnsi="Palatino Linotype"/>
        </w:rPr>
        <w:t xml:space="preserve"> (15%), or the Internet or email (15%)</w:t>
      </w:r>
      <w:r w:rsidR="00DC12C9">
        <w:rPr>
          <w:rFonts w:ascii="Palatino Linotype" w:hAnsi="Palatino Linotype"/>
        </w:rPr>
        <w:t xml:space="preserve"> were all specified</w:t>
      </w:r>
      <w:r w:rsidR="00E726BB" w:rsidRPr="00EF6FB7">
        <w:rPr>
          <w:rFonts w:ascii="Palatino Linotype" w:hAnsi="Palatino Linotype"/>
        </w:rPr>
        <w:t>.</w:t>
      </w:r>
      <w:r w:rsidR="00E726BB">
        <w:rPr>
          <w:rFonts w:ascii="Palatino Linotype" w:hAnsi="Palatino Linotype"/>
        </w:rPr>
        <w:t xml:space="preserve"> </w:t>
      </w:r>
    </w:p>
    <w:p w:rsidR="00531ACA" w:rsidRDefault="00E20946">
      <w:pPr>
        <w:rPr>
          <w:rFonts w:ascii="Palatino Linotype" w:hAnsi="Palatino Linotype"/>
        </w:rPr>
      </w:pPr>
      <w:r>
        <w:rPr>
          <w:rFonts w:ascii="Palatino Linotype" w:hAnsi="Palatino Linotype"/>
        </w:rPr>
        <w:t xml:space="preserve">Some of the topics interviewees would like to see discussed include </w:t>
      </w:r>
      <w:r w:rsidR="00642F51">
        <w:rPr>
          <w:rFonts w:ascii="Palatino Linotype" w:hAnsi="Palatino Linotype"/>
        </w:rPr>
        <w:t>elders</w:t>
      </w:r>
      <w:r>
        <w:rPr>
          <w:rFonts w:ascii="Palatino Linotype" w:hAnsi="Palatino Linotype"/>
        </w:rPr>
        <w:t>'</w:t>
      </w:r>
      <w:r w:rsidR="00642F51">
        <w:rPr>
          <w:rFonts w:ascii="Palatino Linotype" w:hAnsi="Palatino Linotype"/>
        </w:rPr>
        <w:t xml:space="preserve"> need </w:t>
      </w:r>
      <w:r>
        <w:rPr>
          <w:rFonts w:ascii="Palatino Linotype" w:hAnsi="Palatino Linotype"/>
        </w:rPr>
        <w:t xml:space="preserve">for </w:t>
      </w:r>
      <w:r w:rsidR="00642F51">
        <w:rPr>
          <w:rFonts w:ascii="Palatino Linotype" w:hAnsi="Palatino Linotype"/>
        </w:rPr>
        <w:t>homecare, and children</w:t>
      </w:r>
      <w:r>
        <w:rPr>
          <w:rFonts w:ascii="Palatino Linotype" w:hAnsi="Palatino Linotype"/>
        </w:rPr>
        <w:t>'s</w:t>
      </w:r>
      <w:r w:rsidR="00642F51">
        <w:rPr>
          <w:rFonts w:ascii="Palatino Linotype" w:hAnsi="Palatino Linotype"/>
        </w:rPr>
        <w:t xml:space="preserve"> need </w:t>
      </w:r>
      <w:r>
        <w:rPr>
          <w:rFonts w:ascii="Palatino Linotype" w:hAnsi="Palatino Linotype"/>
        </w:rPr>
        <w:t xml:space="preserve">for </w:t>
      </w:r>
      <w:r w:rsidR="00642F51">
        <w:rPr>
          <w:rFonts w:ascii="Palatino Linotype" w:hAnsi="Palatino Linotype"/>
        </w:rPr>
        <w:t xml:space="preserve">summer programs and tutoring in Math and English. </w:t>
      </w:r>
    </w:p>
    <w:p w:rsidR="00796DF7" w:rsidRPr="0032751C" w:rsidRDefault="002C00BB">
      <w:pPr>
        <w:rPr>
          <w:rFonts w:ascii="Palatino Linotype" w:hAnsi="Palatino Linotype"/>
        </w:rPr>
      </w:pPr>
      <w:r>
        <w:rPr>
          <w:rFonts w:ascii="Palatino Linotype" w:hAnsi="Palatino Linotype"/>
          <w:b/>
          <w:noProof/>
        </w:rPr>
        <w:drawing>
          <wp:anchor distT="0" distB="0" distL="114300" distR="114300" simplePos="0" relativeHeight="251710464" behindDoc="0" locked="0" layoutInCell="1" allowOverlap="1" wp14:anchorId="69402CE7" wp14:editId="5E078271">
            <wp:simplePos x="0" y="0"/>
            <wp:positionH relativeFrom="margin">
              <wp:posOffset>63500</wp:posOffset>
            </wp:positionH>
            <wp:positionV relativeFrom="margin">
              <wp:posOffset>5667375</wp:posOffset>
            </wp:positionV>
            <wp:extent cx="2857500" cy="2143125"/>
            <wp:effectExtent l="0" t="0" r="0" b="0"/>
            <wp:wrapSquare wrapText="bothSides"/>
            <wp:docPr id="13" name="Picture 13" descr="http://farm3.staticflickr.com/2882/10301426253_1bba33c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3.staticflickr.com/2882/10301426253_1bba33cff2.jpg"/>
                    <pic:cNvPicPr>
                      <a:picLocks noChangeAspect="1" noChangeArrowheads="1"/>
                    </pic:cNvPicPr>
                  </pic:nvPicPr>
                  <pic:blipFill>
                    <a:blip r:embed="rId16" cstate="print"/>
                    <a:srcRect/>
                    <a:stretch>
                      <a:fillRect/>
                    </a:stretch>
                  </pic:blipFill>
                  <pic:spPr bwMode="auto">
                    <a:xfrm>
                      <a:off x="0" y="0"/>
                      <a:ext cx="285750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5AAA" w:rsidRPr="00515C4D">
        <w:rPr>
          <w:rFonts w:ascii="Palatino Linotype" w:hAnsi="Palatino Linotype"/>
        </w:rPr>
        <w:t>When asked how</w:t>
      </w:r>
      <w:r w:rsidR="009F5AAA">
        <w:rPr>
          <w:rFonts w:ascii="Palatino Linotype" w:hAnsi="Palatino Linotype"/>
        </w:rPr>
        <w:t xml:space="preserve"> they prefer to make contact with the city, "</w:t>
      </w:r>
      <w:r w:rsidR="00515C4D">
        <w:rPr>
          <w:rFonts w:ascii="Palatino Linotype" w:hAnsi="Palatino Linotype"/>
        </w:rPr>
        <w:t>telephone</w:t>
      </w:r>
      <w:r w:rsidR="009F5AAA">
        <w:rPr>
          <w:rFonts w:ascii="Palatino Linotype" w:hAnsi="Palatino Linotype"/>
        </w:rPr>
        <w:t>"</w:t>
      </w:r>
      <w:r w:rsidR="00796DF7">
        <w:rPr>
          <w:rFonts w:ascii="Palatino Linotype" w:hAnsi="Palatino Linotype"/>
        </w:rPr>
        <w:t xml:space="preserve"> was </w:t>
      </w:r>
      <w:r w:rsidR="00515C4D">
        <w:rPr>
          <w:rFonts w:ascii="Palatino Linotype" w:hAnsi="Palatino Linotype"/>
        </w:rPr>
        <w:t xml:space="preserve">the most popular response, </w:t>
      </w:r>
      <w:r w:rsidR="009F5AAA">
        <w:rPr>
          <w:rFonts w:ascii="Palatino Linotype" w:hAnsi="Palatino Linotype"/>
        </w:rPr>
        <w:t xml:space="preserve">selected by </w:t>
      </w:r>
      <w:r w:rsidR="00515C4D">
        <w:rPr>
          <w:rFonts w:ascii="Palatino Linotype" w:hAnsi="Palatino Linotype"/>
        </w:rPr>
        <w:t>57</w:t>
      </w:r>
      <w:r w:rsidR="009F5AAA">
        <w:rPr>
          <w:rFonts w:ascii="Palatino Linotype" w:hAnsi="Palatino Linotype"/>
        </w:rPr>
        <w:t xml:space="preserve">%, </w:t>
      </w:r>
      <w:r w:rsidR="00515C4D">
        <w:rPr>
          <w:rFonts w:ascii="Palatino Linotype" w:hAnsi="Palatino Linotype"/>
        </w:rPr>
        <w:t xml:space="preserve">followed by email (50%) and writing a letter (43%). Texting, Facebook and Twitter received fewer responses. </w:t>
      </w:r>
    </w:p>
    <w:p w:rsidR="00E13F3E" w:rsidRDefault="002C00BB">
      <w:pPr>
        <w:rPr>
          <w:rFonts w:ascii="Palatino Linotype" w:hAnsi="Palatino Linotype"/>
        </w:rPr>
      </w:pPr>
      <w:r>
        <w:rPr>
          <w:rFonts w:ascii="Palatino Linotype" w:hAnsi="Palatino Linotype"/>
          <w:noProof/>
        </w:rPr>
        <w:lastRenderedPageBreak/>
        <w:drawing>
          <wp:inline distT="0" distB="0" distL="0" distR="0">
            <wp:extent cx="5168900" cy="4445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72FA" w:rsidRDefault="00DC12C9">
      <w:pPr>
        <w:rPr>
          <w:rFonts w:ascii="Palatino Linotype" w:hAnsi="Palatino Linotype"/>
        </w:rPr>
      </w:pPr>
      <w:r>
        <w:rPr>
          <w:rFonts w:ascii="Palatino Linotype" w:hAnsi="Palatino Linotype"/>
        </w:rPr>
        <w:t>Asked how</w:t>
      </w:r>
      <w:r w:rsidR="008D72FA">
        <w:rPr>
          <w:rFonts w:ascii="Palatino Linotype" w:hAnsi="Palatino Linotype"/>
        </w:rPr>
        <w:t xml:space="preserve"> they would like to get information </w:t>
      </w:r>
      <w:r w:rsidR="008D72FA" w:rsidRPr="008D72FA">
        <w:rPr>
          <w:rFonts w:ascii="Palatino Linotype" w:hAnsi="Palatino Linotype"/>
          <w:i/>
        </w:rPr>
        <w:t>from</w:t>
      </w:r>
      <w:r w:rsidR="008D72FA">
        <w:rPr>
          <w:rFonts w:ascii="Palatino Linotype" w:hAnsi="Palatino Linotype"/>
        </w:rPr>
        <w:t xml:space="preserve"> the City</w:t>
      </w:r>
      <w:r w:rsidR="002C6BD7">
        <w:rPr>
          <w:rFonts w:ascii="Palatino Linotype" w:hAnsi="Palatino Linotype"/>
        </w:rPr>
        <w:t xml:space="preserve">, </w:t>
      </w:r>
      <w:r>
        <w:rPr>
          <w:rFonts w:ascii="Palatino Linotype" w:hAnsi="Palatino Linotype"/>
        </w:rPr>
        <w:t xml:space="preserve">as </w:t>
      </w:r>
      <w:r w:rsidR="002C6BD7">
        <w:rPr>
          <w:rFonts w:ascii="Palatino Linotype" w:hAnsi="Palatino Linotype"/>
        </w:rPr>
        <w:t>illustrated in Figure 5</w:t>
      </w:r>
      <w:r>
        <w:rPr>
          <w:rFonts w:ascii="Palatino Linotype" w:hAnsi="Palatino Linotype"/>
        </w:rPr>
        <w:t>,</w:t>
      </w:r>
      <w:r w:rsidR="008D72FA">
        <w:rPr>
          <w:rFonts w:ascii="Palatino Linotype" w:hAnsi="Palatino Linotype"/>
        </w:rPr>
        <w:t xml:space="preserve"> </w:t>
      </w:r>
      <w:r>
        <w:rPr>
          <w:rFonts w:ascii="Palatino Linotype" w:hAnsi="Palatino Linotype"/>
        </w:rPr>
        <w:t>t</w:t>
      </w:r>
      <w:r w:rsidR="00515C4D">
        <w:rPr>
          <w:rFonts w:ascii="Palatino Linotype" w:hAnsi="Palatino Linotype"/>
        </w:rPr>
        <w:t xml:space="preserve">he most frequent choice </w:t>
      </w:r>
      <w:r w:rsidR="008D72FA">
        <w:rPr>
          <w:rFonts w:ascii="Palatino Linotype" w:hAnsi="Palatino Linotype"/>
        </w:rPr>
        <w:t xml:space="preserve">for this group is via the TV news </w:t>
      </w:r>
      <w:r>
        <w:rPr>
          <w:rFonts w:ascii="Palatino Linotype" w:hAnsi="Palatino Linotype"/>
        </w:rPr>
        <w:t>(</w:t>
      </w:r>
      <w:r w:rsidR="00515C4D">
        <w:rPr>
          <w:rFonts w:ascii="Palatino Linotype" w:hAnsi="Palatino Linotype"/>
        </w:rPr>
        <w:t>58</w:t>
      </w:r>
      <w:r w:rsidR="008D72FA">
        <w:rPr>
          <w:rFonts w:ascii="Palatino Linotype" w:hAnsi="Palatino Linotype"/>
        </w:rPr>
        <w:t>%</w:t>
      </w:r>
      <w:r>
        <w:rPr>
          <w:rFonts w:ascii="Palatino Linotype" w:hAnsi="Palatino Linotype"/>
        </w:rPr>
        <w:t xml:space="preserve">) </w:t>
      </w:r>
      <w:r w:rsidR="00515C4D">
        <w:rPr>
          <w:rFonts w:ascii="Palatino Linotype" w:hAnsi="Palatino Linotype"/>
        </w:rPr>
        <w:t xml:space="preserve"> followed closely by email (50%), Seattle.gov (42%) and the Seattle Channel or the newspaper, </w:t>
      </w:r>
      <w:r>
        <w:rPr>
          <w:rFonts w:ascii="Palatino Linotype" w:hAnsi="Palatino Linotype"/>
        </w:rPr>
        <w:t xml:space="preserve">each </w:t>
      </w:r>
      <w:r w:rsidR="00515C4D">
        <w:rPr>
          <w:rFonts w:ascii="Palatino Linotype" w:hAnsi="Palatino Linotype"/>
        </w:rPr>
        <w:t xml:space="preserve">selected by one-third of the respondents. </w:t>
      </w:r>
    </w:p>
    <w:p w:rsidR="00AD33FE" w:rsidRPr="001971E7" w:rsidRDefault="001971E7">
      <w:pPr>
        <w:rPr>
          <w:rFonts w:ascii="Palatino Linotype" w:hAnsi="Palatino Linotype"/>
          <w:b/>
        </w:rPr>
      </w:pPr>
      <w:r w:rsidRPr="001971E7">
        <w:rPr>
          <w:rFonts w:ascii="Palatino Linotype" w:hAnsi="Palatino Linotype"/>
          <w:b/>
        </w:rPr>
        <w:t>Learning</w:t>
      </w:r>
    </w:p>
    <w:p w:rsidR="008B4FDE" w:rsidRDefault="00EA6978">
      <w:pPr>
        <w:rPr>
          <w:rFonts w:ascii="Palatino Linotype" w:hAnsi="Palatino Linotype"/>
        </w:rPr>
      </w:pPr>
      <w:r w:rsidRPr="00A94127">
        <w:rPr>
          <w:rFonts w:ascii="Palatino Linotype" w:hAnsi="Palatino Linotype"/>
        </w:rPr>
        <w:t xml:space="preserve">In </w:t>
      </w:r>
      <w:r w:rsidRPr="00A94127">
        <w:rPr>
          <w:rFonts w:ascii="Palatino Linotype" w:hAnsi="Palatino Linotype"/>
          <w:i/>
        </w:rPr>
        <w:t>mutual interviewing</w:t>
      </w:r>
      <w:r w:rsidRPr="00A94127">
        <w:rPr>
          <w:rFonts w:ascii="Palatino Linotype" w:hAnsi="Palatino Linotype"/>
        </w:rPr>
        <w:t xml:space="preserve">, </w:t>
      </w:r>
      <w:r w:rsidR="00BE0C46" w:rsidRPr="00A94127">
        <w:rPr>
          <w:rFonts w:ascii="Palatino Linotype" w:hAnsi="Palatino Linotype"/>
        </w:rPr>
        <w:t xml:space="preserve">two-thirds </w:t>
      </w:r>
      <w:r w:rsidR="005879F3" w:rsidRPr="00A94127">
        <w:rPr>
          <w:rFonts w:ascii="Palatino Linotype" w:hAnsi="Palatino Linotype"/>
        </w:rPr>
        <w:t xml:space="preserve">of the </w:t>
      </w:r>
      <w:r w:rsidR="009F371E" w:rsidRPr="00A94127">
        <w:rPr>
          <w:rFonts w:ascii="Palatino Linotype" w:hAnsi="Palatino Linotype"/>
        </w:rPr>
        <w:t xml:space="preserve">participants </w:t>
      </w:r>
      <w:r w:rsidR="00A94127" w:rsidRPr="00A94127">
        <w:rPr>
          <w:rFonts w:ascii="Palatino Linotype" w:hAnsi="Palatino Linotype"/>
        </w:rPr>
        <w:t>discussed either specific types of classes they'd like to attend (most often computer and/or Internet classes</w:t>
      </w:r>
      <w:r w:rsidR="00E34441">
        <w:rPr>
          <w:rFonts w:ascii="Palatino Linotype" w:hAnsi="Palatino Linotype"/>
        </w:rPr>
        <w:t xml:space="preserve">, especially practical tasks, </w:t>
      </w:r>
      <w:r w:rsidR="00A94127" w:rsidRPr="00A94127">
        <w:rPr>
          <w:rFonts w:ascii="Palatino Linotype" w:hAnsi="Palatino Linotype"/>
        </w:rPr>
        <w:t>including how to access news sources) or types of learning environments (mostly classes, with a few requests for vi</w:t>
      </w:r>
      <w:r w:rsidR="00E34441">
        <w:rPr>
          <w:rFonts w:ascii="Palatino Linotype" w:hAnsi="Palatino Linotype"/>
        </w:rPr>
        <w:t>deos or one-on-one instruct</w:t>
      </w:r>
      <w:bookmarkStart w:id="0" w:name="_GoBack"/>
      <w:bookmarkEnd w:id="0"/>
      <w:r w:rsidR="00E34441">
        <w:rPr>
          <w:rFonts w:ascii="Palatino Linotype" w:hAnsi="Palatino Linotype"/>
        </w:rPr>
        <w:t>ions</w:t>
      </w:r>
      <w:r w:rsidR="00A94127">
        <w:rPr>
          <w:rFonts w:ascii="Palatino Linotype" w:hAnsi="Palatino Linotype"/>
        </w:rPr>
        <w:t>)</w:t>
      </w:r>
      <w:r w:rsidR="00E34441">
        <w:rPr>
          <w:rFonts w:ascii="Palatino Linotype" w:hAnsi="Palatino Linotype"/>
        </w:rPr>
        <w:t xml:space="preserve">. Interviewers reported that participants would also like to learn more about English. </w:t>
      </w:r>
      <w:r w:rsidR="00A94127" w:rsidRPr="00A94127">
        <w:rPr>
          <w:rFonts w:ascii="Palatino Linotype" w:hAnsi="Palatino Linotype"/>
        </w:rPr>
        <w:t xml:space="preserve"> </w:t>
      </w:r>
    </w:p>
    <w:p w:rsidR="002C00BB" w:rsidRPr="005879F3" w:rsidRDefault="00E13F3E">
      <w:pPr>
        <w:rPr>
          <w:rFonts w:ascii="Palatino Linotype" w:hAnsi="Palatino Linotype"/>
        </w:rPr>
      </w:pPr>
      <w:r>
        <w:rPr>
          <w:noProof/>
        </w:rPr>
        <mc:AlternateContent>
          <mc:Choice Requires="wps">
            <w:drawing>
              <wp:anchor distT="0" distB="0" distL="114300" distR="114300" simplePos="0" relativeHeight="251715584" behindDoc="0" locked="0" layoutInCell="1" allowOverlap="1">
                <wp:simplePos x="0" y="0"/>
                <wp:positionH relativeFrom="column">
                  <wp:posOffset>-74295</wp:posOffset>
                </wp:positionH>
                <wp:positionV relativeFrom="paragraph">
                  <wp:posOffset>191770</wp:posOffset>
                </wp:positionV>
                <wp:extent cx="6106795" cy="789940"/>
                <wp:effectExtent l="11430" t="6350" r="635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789940"/>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42"/>
                            </w:tblGrid>
                            <w:tr w:rsidR="00E13F3E" w:rsidTr="00E13F3E">
                              <w:tc>
                                <w:tcPr>
                                  <w:tcW w:w="1026" w:type="dxa"/>
                                </w:tcPr>
                                <w:p w:rsidR="00E13F3E" w:rsidRDefault="00E13F3E">
                                  <w:r>
                                    <w:rPr>
                                      <w:noProof/>
                                    </w:rPr>
                                    <w:drawing>
                                      <wp:inline distT="0" distB="0" distL="0" distR="0" wp14:anchorId="7CA7A906" wp14:editId="470C526D">
                                        <wp:extent cx="512064" cy="49377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064" cy="493776"/>
                                                </a:xfrm>
                                                <a:prstGeom prst="rect">
                                                  <a:avLst/>
                                                </a:prstGeom>
                                              </pic:spPr>
                                            </pic:pic>
                                          </a:graphicData>
                                        </a:graphic>
                                      </wp:inline>
                                    </w:drawing>
                                  </w:r>
                                </w:p>
                              </w:tc>
                              <w:tc>
                                <w:tcPr>
                                  <w:tcW w:w="8442" w:type="dxa"/>
                                </w:tcPr>
                                <w:p w:rsidR="00E13F3E" w:rsidRPr="009A43F1" w:rsidRDefault="00E13F3E"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E13F3E" w:rsidRDefault="00E13F3E">
                                  <w:r w:rsidRPr="009A43F1">
                                    <w:t>Community Technology Program</w:t>
                                  </w:r>
                                </w:p>
                              </w:tc>
                            </w:tr>
                          </w:tbl>
                          <w:p w:rsidR="00E13F3E" w:rsidRDefault="00E13F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85pt;margin-top:15.1pt;width:480.85pt;height:6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42"/>
                      </w:tblGrid>
                      <w:tr w:rsidR="00E13F3E" w:rsidTr="00E13F3E">
                        <w:tc>
                          <w:tcPr>
                            <w:tcW w:w="1026" w:type="dxa"/>
                          </w:tcPr>
                          <w:p w:rsidR="00E13F3E" w:rsidRDefault="00E13F3E">
                            <w:r>
                              <w:rPr>
                                <w:noProof/>
                              </w:rPr>
                              <w:drawing>
                                <wp:inline distT="0" distB="0" distL="0" distR="0" wp14:anchorId="7CA7A906" wp14:editId="470C526D">
                                  <wp:extent cx="512064" cy="49377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064" cy="493776"/>
                                          </a:xfrm>
                                          <a:prstGeom prst="rect">
                                            <a:avLst/>
                                          </a:prstGeom>
                                        </pic:spPr>
                                      </pic:pic>
                                    </a:graphicData>
                                  </a:graphic>
                                </wp:inline>
                              </w:drawing>
                            </w:r>
                          </w:p>
                        </w:tc>
                        <w:tc>
                          <w:tcPr>
                            <w:tcW w:w="8442" w:type="dxa"/>
                          </w:tcPr>
                          <w:p w:rsidR="00E13F3E" w:rsidRPr="009A43F1" w:rsidRDefault="00E13F3E"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E13F3E" w:rsidRDefault="00E13F3E">
                            <w:r w:rsidRPr="009A43F1">
                              <w:t>Community Technology Program</w:t>
                            </w:r>
                          </w:p>
                        </w:tc>
                      </w:tr>
                    </w:tbl>
                    <w:p w:rsidR="00E13F3E" w:rsidRDefault="00E13F3E"/>
                  </w:txbxContent>
                </v:textbox>
              </v:shape>
            </w:pict>
          </mc:Fallback>
        </mc:AlternateContent>
      </w:r>
    </w:p>
    <w:sectPr w:rsidR="002C00BB" w:rsidRPr="005879F3" w:rsidSect="006C5872">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6B3" w:rsidRPr="008005C5" w:rsidRDefault="003A66B3" w:rsidP="00115320">
      <w:pPr>
        <w:spacing w:after="0" w:line="240" w:lineRule="auto"/>
        <w:rPr>
          <w:sz w:val="20"/>
          <w:szCs w:val="20"/>
        </w:rPr>
      </w:pPr>
      <w:r>
        <w:separator/>
      </w:r>
    </w:p>
  </w:endnote>
  <w:endnote w:type="continuationSeparator" w:id="0">
    <w:p w:rsidR="003A66B3" w:rsidRPr="008005C5" w:rsidRDefault="003A66B3" w:rsidP="00115320">
      <w:pPr>
        <w:spacing w:after="0" w:line="240" w:lineRule="auto"/>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72" w:rsidRPr="006C5872" w:rsidRDefault="006C5872">
    <w:pPr>
      <w:pStyle w:val="Footer"/>
      <w:pBdr>
        <w:top w:val="thinThickSmallGap" w:sz="24" w:space="1" w:color="622423" w:themeColor="accent2" w:themeShade="7F"/>
      </w:pBdr>
      <w:rPr>
        <w:rFonts w:eastAsiaTheme="majorEastAsia" w:cstheme="majorBidi"/>
        <w:sz w:val="18"/>
        <w:szCs w:val="18"/>
      </w:rPr>
    </w:pPr>
    <w:r w:rsidRPr="006C5872">
      <w:rPr>
        <w:rFonts w:eastAsiaTheme="majorEastAsia" w:cstheme="majorBidi"/>
        <w:sz w:val="18"/>
        <w:szCs w:val="18"/>
      </w:rPr>
      <w:t xml:space="preserve">Vietnamese </w:t>
    </w:r>
    <w:r w:rsidRPr="006C5872">
      <w:rPr>
        <w:rFonts w:eastAsiaTheme="majorEastAsia" w:cstheme="majorBidi"/>
        <w:sz w:val="18"/>
        <w:szCs w:val="18"/>
      </w:rPr>
      <w:t>Focus Group Results: Seattle Technology Access &amp; Adoption Report</w:t>
    </w:r>
    <w:r w:rsidRPr="006C5872">
      <w:rPr>
        <w:rFonts w:eastAsiaTheme="majorEastAsia" w:cstheme="majorBidi"/>
        <w:sz w:val="18"/>
        <w:szCs w:val="18"/>
      </w:rPr>
      <w:ptab w:relativeTo="margin" w:alignment="right" w:leader="none"/>
    </w:r>
    <w:r w:rsidRPr="006C5872">
      <w:rPr>
        <w:rFonts w:eastAsiaTheme="majorEastAsia" w:cstheme="majorBidi"/>
        <w:sz w:val="18"/>
        <w:szCs w:val="18"/>
      </w:rPr>
      <w:t xml:space="preserve">Page </w:t>
    </w:r>
    <w:r w:rsidRPr="006C5872">
      <w:rPr>
        <w:sz w:val="18"/>
        <w:szCs w:val="18"/>
      </w:rPr>
      <w:fldChar w:fldCharType="begin"/>
    </w:r>
    <w:r w:rsidRPr="006C5872">
      <w:rPr>
        <w:sz w:val="18"/>
        <w:szCs w:val="18"/>
      </w:rPr>
      <w:instrText xml:space="preserve"> PAGE   \* MERGEFORMAT </w:instrText>
    </w:r>
    <w:r w:rsidRPr="006C5872">
      <w:rPr>
        <w:sz w:val="18"/>
        <w:szCs w:val="18"/>
      </w:rPr>
      <w:fldChar w:fldCharType="separate"/>
    </w:r>
    <w:r w:rsidR="00E13F3E" w:rsidRPr="00E13F3E">
      <w:rPr>
        <w:rFonts w:eastAsiaTheme="majorEastAsia" w:cstheme="majorBidi"/>
        <w:noProof/>
        <w:sz w:val="18"/>
        <w:szCs w:val="18"/>
      </w:rPr>
      <w:t>9</w:t>
    </w:r>
    <w:r w:rsidRPr="006C5872">
      <w:rPr>
        <w:rFonts w:eastAsiaTheme="majorEastAsia" w:cstheme="majorBidi"/>
        <w:noProof/>
        <w:sz w:val="18"/>
        <w:szCs w:val="18"/>
      </w:rPr>
      <w:fldChar w:fldCharType="end"/>
    </w:r>
  </w:p>
  <w:p w:rsidR="006C5872" w:rsidRDefault="006C5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6B3" w:rsidRPr="008005C5" w:rsidRDefault="003A66B3" w:rsidP="00115320">
      <w:pPr>
        <w:spacing w:after="0" w:line="240" w:lineRule="auto"/>
        <w:rPr>
          <w:sz w:val="20"/>
          <w:szCs w:val="20"/>
        </w:rPr>
      </w:pPr>
      <w:r>
        <w:separator/>
      </w:r>
    </w:p>
  </w:footnote>
  <w:footnote w:type="continuationSeparator" w:id="0">
    <w:p w:rsidR="003A66B3" w:rsidRPr="008005C5" w:rsidRDefault="003A66B3" w:rsidP="00115320">
      <w:pPr>
        <w:spacing w:after="0" w:line="240" w:lineRule="auto"/>
        <w:rPr>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28"/>
        <w:szCs w:val="28"/>
      </w:rPr>
      <w:alias w:val="Title"/>
      <w:id w:val="-1384257426"/>
      <w:placeholder>
        <w:docPart w:val="E0582F0D3FD54E2290D1CD8D709466E1"/>
      </w:placeholder>
      <w:dataBinding w:prefixMappings="xmlns:ns0='http://schemas.openxmlformats.org/package/2006/metadata/core-properties' xmlns:ns1='http://purl.org/dc/elements/1.1/'" w:xpath="/ns0:coreProperties[1]/ns1:title[1]" w:storeItemID="{6C3C8BC8-F283-45AE-878A-BAB7291924A1}"/>
      <w:text/>
    </w:sdtPr>
    <w:sdtContent>
      <w:p w:rsidR="006C5872" w:rsidRDefault="006C587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6C5872">
          <w:rPr>
            <w:rFonts w:ascii="Cambria" w:eastAsia="Times New Roman" w:hAnsi="Cambria" w:cs="Times New Roman"/>
            <w:sz w:val="28"/>
            <w:szCs w:val="28"/>
          </w:rPr>
          <w:t>City of Seattle Report on Information Technology Access &amp; Adoption</w:t>
        </w:r>
      </w:p>
    </w:sdtContent>
  </w:sdt>
  <w:p w:rsidR="006C5872" w:rsidRDefault="006C58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9182A"/>
    <w:multiLevelType w:val="hybridMultilevel"/>
    <w:tmpl w:val="75EE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93830"/>
    <w:multiLevelType w:val="hybridMultilevel"/>
    <w:tmpl w:val="A9489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E967312"/>
    <w:multiLevelType w:val="hybridMultilevel"/>
    <w:tmpl w:val="B1D6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651D4"/>
    <w:multiLevelType w:val="hybridMultilevel"/>
    <w:tmpl w:val="02A0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C51C5"/>
    <w:multiLevelType w:val="hybridMultilevel"/>
    <w:tmpl w:val="49F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96C73"/>
    <w:multiLevelType w:val="hybridMultilevel"/>
    <w:tmpl w:val="7606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A0DC4"/>
    <w:multiLevelType w:val="hybridMultilevel"/>
    <w:tmpl w:val="9E14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C1"/>
    <w:rsid w:val="000079B8"/>
    <w:rsid w:val="00013874"/>
    <w:rsid w:val="0002121A"/>
    <w:rsid w:val="00025A2C"/>
    <w:rsid w:val="000334D2"/>
    <w:rsid w:val="00035C21"/>
    <w:rsid w:val="00041535"/>
    <w:rsid w:val="000476C6"/>
    <w:rsid w:val="000831CF"/>
    <w:rsid w:val="00091656"/>
    <w:rsid w:val="000B5CEC"/>
    <w:rsid w:val="000D3243"/>
    <w:rsid w:val="000D5EB0"/>
    <w:rsid w:val="000E1252"/>
    <w:rsid w:val="000F40B3"/>
    <w:rsid w:val="001148D1"/>
    <w:rsid w:val="00115320"/>
    <w:rsid w:val="00115D91"/>
    <w:rsid w:val="0011782A"/>
    <w:rsid w:val="001214AC"/>
    <w:rsid w:val="00141EF5"/>
    <w:rsid w:val="0016119F"/>
    <w:rsid w:val="00161BBA"/>
    <w:rsid w:val="00162183"/>
    <w:rsid w:val="00166F9E"/>
    <w:rsid w:val="00176280"/>
    <w:rsid w:val="00176E61"/>
    <w:rsid w:val="001971E7"/>
    <w:rsid w:val="001E3D1F"/>
    <w:rsid w:val="002007E2"/>
    <w:rsid w:val="00202704"/>
    <w:rsid w:val="002105AB"/>
    <w:rsid w:val="00216BE9"/>
    <w:rsid w:val="00235FB6"/>
    <w:rsid w:val="002363BF"/>
    <w:rsid w:val="0026050F"/>
    <w:rsid w:val="00262721"/>
    <w:rsid w:val="002949F8"/>
    <w:rsid w:val="002B5CFD"/>
    <w:rsid w:val="002C00BB"/>
    <w:rsid w:val="002C6BD7"/>
    <w:rsid w:val="002F4982"/>
    <w:rsid w:val="002F4E91"/>
    <w:rsid w:val="00307B40"/>
    <w:rsid w:val="003129A3"/>
    <w:rsid w:val="0032751C"/>
    <w:rsid w:val="00331D2D"/>
    <w:rsid w:val="00331E10"/>
    <w:rsid w:val="00363364"/>
    <w:rsid w:val="003A0F31"/>
    <w:rsid w:val="003A2A0B"/>
    <w:rsid w:val="003A66B3"/>
    <w:rsid w:val="003E05AA"/>
    <w:rsid w:val="003E4575"/>
    <w:rsid w:val="003F6D73"/>
    <w:rsid w:val="00400476"/>
    <w:rsid w:val="00404121"/>
    <w:rsid w:val="00406E22"/>
    <w:rsid w:val="00436BBC"/>
    <w:rsid w:val="00440E89"/>
    <w:rsid w:val="004539BF"/>
    <w:rsid w:val="00482053"/>
    <w:rsid w:val="004B3C32"/>
    <w:rsid w:val="004D11F7"/>
    <w:rsid w:val="00500120"/>
    <w:rsid w:val="00515C4D"/>
    <w:rsid w:val="00516BA3"/>
    <w:rsid w:val="00522300"/>
    <w:rsid w:val="005224CD"/>
    <w:rsid w:val="0052738F"/>
    <w:rsid w:val="00531ACA"/>
    <w:rsid w:val="005600D6"/>
    <w:rsid w:val="0056775B"/>
    <w:rsid w:val="005677B3"/>
    <w:rsid w:val="00572B8C"/>
    <w:rsid w:val="00574DAD"/>
    <w:rsid w:val="005879F3"/>
    <w:rsid w:val="005B3F01"/>
    <w:rsid w:val="005C029F"/>
    <w:rsid w:val="005C662D"/>
    <w:rsid w:val="005D7CA2"/>
    <w:rsid w:val="00612F3A"/>
    <w:rsid w:val="00635691"/>
    <w:rsid w:val="00642F51"/>
    <w:rsid w:val="00651E8F"/>
    <w:rsid w:val="00653122"/>
    <w:rsid w:val="00656EBE"/>
    <w:rsid w:val="00672B2E"/>
    <w:rsid w:val="00674D4C"/>
    <w:rsid w:val="00675F87"/>
    <w:rsid w:val="0068740A"/>
    <w:rsid w:val="006A3C77"/>
    <w:rsid w:val="006B4C7A"/>
    <w:rsid w:val="006C3EB4"/>
    <w:rsid w:val="006C5872"/>
    <w:rsid w:val="006D14BC"/>
    <w:rsid w:val="006D7156"/>
    <w:rsid w:val="006E3B77"/>
    <w:rsid w:val="006E594C"/>
    <w:rsid w:val="006F6319"/>
    <w:rsid w:val="007010B1"/>
    <w:rsid w:val="007476E4"/>
    <w:rsid w:val="00784D71"/>
    <w:rsid w:val="00796DF7"/>
    <w:rsid w:val="007A038F"/>
    <w:rsid w:val="007A4A08"/>
    <w:rsid w:val="007A4AB0"/>
    <w:rsid w:val="007B3150"/>
    <w:rsid w:val="007B7E55"/>
    <w:rsid w:val="007C6B4A"/>
    <w:rsid w:val="007D723C"/>
    <w:rsid w:val="007F0C81"/>
    <w:rsid w:val="007F25AD"/>
    <w:rsid w:val="007F6533"/>
    <w:rsid w:val="007F70A0"/>
    <w:rsid w:val="00810599"/>
    <w:rsid w:val="00814645"/>
    <w:rsid w:val="008151E4"/>
    <w:rsid w:val="0082180D"/>
    <w:rsid w:val="00821887"/>
    <w:rsid w:val="00836A0A"/>
    <w:rsid w:val="00841EA6"/>
    <w:rsid w:val="00863CF5"/>
    <w:rsid w:val="008A0D45"/>
    <w:rsid w:val="008B4FDE"/>
    <w:rsid w:val="008D65D1"/>
    <w:rsid w:val="008D72FA"/>
    <w:rsid w:val="008D78C1"/>
    <w:rsid w:val="008E4CFC"/>
    <w:rsid w:val="00902B11"/>
    <w:rsid w:val="00905CD2"/>
    <w:rsid w:val="00906A15"/>
    <w:rsid w:val="00906A52"/>
    <w:rsid w:val="00907B70"/>
    <w:rsid w:val="00922997"/>
    <w:rsid w:val="0092653D"/>
    <w:rsid w:val="009356E8"/>
    <w:rsid w:val="009422A9"/>
    <w:rsid w:val="00946D26"/>
    <w:rsid w:val="0096154C"/>
    <w:rsid w:val="00976ED1"/>
    <w:rsid w:val="00994C66"/>
    <w:rsid w:val="009D022F"/>
    <w:rsid w:val="009D36E9"/>
    <w:rsid w:val="009E3E87"/>
    <w:rsid w:val="009E6C7A"/>
    <w:rsid w:val="009F371E"/>
    <w:rsid w:val="009F5AAA"/>
    <w:rsid w:val="00A06753"/>
    <w:rsid w:val="00A33157"/>
    <w:rsid w:val="00A33825"/>
    <w:rsid w:val="00A674DB"/>
    <w:rsid w:val="00A7094F"/>
    <w:rsid w:val="00A90799"/>
    <w:rsid w:val="00A94127"/>
    <w:rsid w:val="00AB46B3"/>
    <w:rsid w:val="00AB7DA5"/>
    <w:rsid w:val="00AC4987"/>
    <w:rsid w:val="00AD33FE"/>
    <w:rsid w:val="00AF6A96"/>
    <w:rsid w:val="00B104A8"/>
    <w:rsid w:val="00B31913"/>
    <w:rsid w:val="00B37031"/>
    <w:rsid w:val="00B517F6"/>
    <w:rsid w:val="00B5253F"/>
    <w:rsid w:val="00B6148D"/>
    <w:rsid w:val="00B66552"/>
    <w:rsid w:val="00B802C4"/>
    <w:rsid w:val="00B80DA5"/>
    <w:rsid w:val="00BA0007"/>
    <w:rsid w:val="00BA14D1"/>
    <w:rsid w:val="00BD39C2"/>
    <w:rsid w:val="00BE0C46"/>
    <w:rsid w:val="00BE75A4"/>
    <w:rsid w:val="00C02D5D"/>
    <w:rsid w:val="00C14A7F"/>
    <w:rsid w:val="00C211A6"/>
    <w:rsid w:val="00C251D1"/>
    <w:rsid w:val="00C60650"/>
    <w:rsid w:val="00C60A68"/>
    <w:rsid w:val="00CA5128"/>
    <w:rsid w:val="00CB13C0"/>
    <w:rsid w:val="00CD022D"/>
    <w:rsid w:val="00CD107C"/>
    <w:rsid w:val="00CD28EB"/>
    <w:rsid w:val="00CD7F58"/>
    <w:rsid w:val="00D06B27"/>
    <w:rsid w:val="00D06E26"/>
    <w:rsid w:val="00D24486"/>
    <w:rsid w:val="00D35E47"/>
    <w:rsid w:val="00D46B6E"/>
    <w:rsid w:val="00D538E4"/>
    <w:rsid w:val="00D551C0"/>
    <w:rsid w:val="00D6267F"/>
    <w:rsid w:val="00D74E6E"/>
    <w:rsid w:val="00D75686"/>
    <w:rsid w:val="00D7742C"/>
    <w:rsid w:val="00D82895"/>
    <w:rsid w:val="00DA10D6"/>
    <w:rsid w:val="00DA34CD"/>
    <w:rsid w:val="00DC12C9"/>
    <w:rsid w:val="00DD4E48"/>
    <w:rsid w:val="00DF4098"/>
    <w:rsid w:val="00E010B6"/>
    <w:rsid w:val="00E02C86"/>
    <w:rsid w:val="00E036A3"/>
    <w:rsid w:val="00E13F3E"/>
    <w:rsid w:val="00E20946"/>
    <w:rsid w:val="00E26B99"/>
    <w:rsid w:val="00E34441"/>
    <w:rsid w:val="00E378FA"/>
    <w:rsid w:val="00E6606B"/>
    <w:rsid w:val="00E726BB"/>
    <w:rsid w:val="00E726FD"/>
    <w:rsid w:val="00E84FAF"/>
    <w:rsid w:val="00E8568B"/>
    <w:rsid w:val="00E94AB4"/>
    <w:rsid w:val="00EA44CE"/>
    <w:rsid w:val="00EA6978"/>
    <w:rsid w:val="00EC139D"/>
    <w:rsid w:val="00EF5DE5"/>
    <w:rsid w:val="00EF6FB7"/>
    <w:rsid w:val="00F13D28"/>
    <w:rsid w:val="00F43E56"/>
    <w:rsid w:val="00F4403E"/>
    <w:rsid w:val="00F61EE3"/>
    <w:rsid w:val="00F662F3"/>
    <w:rsid w:val="00F825C0"/>
    <w:rsid w:val="00F82D88"/>
    <w:rsid w:val="00F96FD5"/>
    <w:rsid w:val="00FA2F5B"/>
    <w:rsid w:val="00FB3244"/>
    <w:rsid w:val="00FB4968"/>
    <w:rsid w:val="00FD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2105AB"/>
    <w:rPr>
      <w:sz w:val="18"/>
      <w:szCs w:val="18"/>
    </w:rPr>
  </w:style>
  <w:style w:type="paragraph" w:styleId="CommentText">
    <w:name w:val="annotation text"/>
    <w:basedOn w:val="Normal"/>
    <w:link w:val="CommentTextChar"/>
    <w:uiPriority w:val="99"/>
    <w:semiHidden/>
    <w:unhideWhenUsed/>
    <w:rsid w:val="002105AB"/>
    <w:pPr>
      <w:spacing w:line="240" w:lineRule="auto"/>
    </w:pPr>
    <w:rPr>
      <w:sz w:val="24"/>
      <w:szCs w:val="24"/>
    </w:rPr>
  </w:style>
  <w:style w:type="character" w:customStyle="1" w:styleId="CommentTextChar">
    <w:name w:val="Comment Text Char"/>
    <w:basedOn w:val="DefaultParagraphFont"/>
    <w:link w:val="CommentText"/>
    <w:uiPriority w:val="99"/>
    <w:semiHidden/>
    <w:rsid w:val="002105AB"/>
    <w:rPr>
      <w:sz w:val="24"/>
      <w:szCs w:val="24"/>
    </w:rPr>
  </w:style>
  <w:style w:type="paragraph" w:styleId="CommentSubject">
    <w:name w:val="annotation subject"/>
    <w:basedOn w:val="CommentText"/>
    <w:next w:val="CommentText"/>
    <w:link w:val="CommentSubjectChar"/>
    <w:uiPriority w:val="99"/>
    <w:semiHidden/>
    <w:unhideWhenUsed/>
    <w:rsid w:val="002105AB"/>
    <w:rPr>
      <w:b/>
      <w:bCs/>
      <w:sz w:val="20"/>
      <w:szCs w:val="20"/>
    </w:rPr>
  </w:style>
  <w:style w:type="character" w:customStyle="1" w:styleId="CommentSubjectChar">
    <w:name w:val="Comment Subject Char"/>
    <w:basedOn w:val="CommentTextChar"/>
    <w:link w:val="CommentSubject"/>
    <w:uiPriority w:val="99"/>
    <w:semiHidden/>
    <w:rsid w:val="002105AB"/>
    <w:rPr>
      <w:b/>
      <w:bCs/>
      <w:sz w:val="20"/>
      <w:szCs w:val="20"/>
    </w:rPr>
  </w:style>
  <w:style w:type="paragraph" w:styleId="Header">
    <w:name w:val="header"/>
    <w:basedOn w:val="Normal"/>
    <w:link w:val="HeaderChar"/>
    <w:uiPriority w:val="99"/>
    <w:unhideWhenUsed/>
    <w:rsid w:val="006C5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872"/>
  </w:style>
  <w:style w:type="paragraph" w:styleId="Footer">
    <w:name w:val="footer"/>
    <w:basedOn w:val="Normal"/>
    <w:link w:val="FooterChar"/>
    <w:uiPriority w:val="99"/>
    <w:unhideWhenUsed/>
    <w:rsid w:val="006C5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2105AB"/>
    <w:rPr>
      <w:sz w:val="18"/>
      <w:szCs w:val="18"/>
    </w:rPr>
  </w:style>
  <w:style w:type="paragraph" w:styleId="CommentText">
    <w:name w:val="annotation text"/>
    <w:basedOn w:val="Normal"/>
    <w:link w:val="CommentTextChar"/>
    <w:uiPriority w:val="99"/>
    <w:semiHidden/>
    <w:unhideWhenUsed/>
    <w:rsid w:val="002105AB"/>
    <w:pPr>
      <w:spacing w:line="240" w:lineRule="auto"/>
    </w:pPr>
    <w:rPr>
      <w:sz w:val="24"/>
      <w:szCs w:val="24"/>
    </w:rPr>
  </w:style>
  <w:style w:type="character" w:customStyle="1" w:styleId="CommentTextChar">
    <w:name w:val="Comment Text Char"/>
    <w:basedOn w:val="DefaultParagraphFont"/>
    <w:link w:val="CommentText"/>
    <w:uiPriority w:val="99"/>
    <w:semiHidden/>
    <w:rsid w:val="002105AB"/>
    <w:rPr>
      <w:sz w:val="24"/>
      <w:szCs w:val="24"/>
    </w:rPr>
  </w:style>
  <w:style w:type="paragraph" w:styleId="CommentSubject">
    <w:name w:val="annotation subject"/>
    <w:basedOn w:val="CommentText"/>
    <w:next w:val="CommentText"/>
    <w:link w:val="CommentSubjectChar"/>
    <w:uiPriority w:val="99"/>
    <w:semiHidden/>
    <w:unhideWhenUsed/>
    <w:rsid w:val="002105AB"/>
    <w:rPr>
      <w:b/>
      <w:bCs/>
      <w:sz w:val="20"/>
      <w:szCs w:val="20"/>
    </w:rPr>
  </w:style>
  <w:style w:type="character" w:customStyle="1" w:styleId="CommentSubjectChar">
    <w:name w:val="Comment Subject Char"/>
    <w:basedOn w:val="CommentTextChar"/>
    <w:link w:val="CommentSubject"/>
    <w:uiPriority w:val="99"/>
    <w:semiHidden/>
    <w:rsid w:val="002105AB"/>
    <w:rPr>
      <w:b/>
      <w:bCs/>
      <w:sz w:val="20"/>
      <w:szCs w:val="20"/>
    </w:rPr>
  </w:style>
  <w:style w:type="paragraph" w:styleId="Header">
    <w:name w:val="header"/>
    <w:basedOn w:val="Normal"/>
    <w:link w:val="HeaderChar"/>
    <w:uiPriority w:val="99"/>
    <w:unhideWhenUsed/>
    <w:rsid w:val="006C5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872"/>
  </w:style>
  <w:style w:type="paragraph" w:styleId="Footer">
    <w:name w:val="footer"/>
    <w:basedOn w:val="Normal"/>
    <w:link w:val="FooterChar"/>
    <w:uiPriority w:val="99"/>
    <w:unhideWhenUsed/>
    <w:rsid w:val="006C5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3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izabeth%20Moore\Documents\Dropbox\active\Jobs\COS%20Tech%202012\Report\focus%20groups\focus%20group%20fi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izabeth%20Moore\Documents\Dropbox\active\Jobs\COS%20Tech%202012\Report\focus%20groups\focus%20group%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1. How computers are used</a:t>
            </a:r>
          </a:p>
        </c:rich>
      </c:tx>
      <c:layout/>
      <c:overlay val="0"/>
    </c:title>
    <c:autoTitleDeleted val="0"/>
    <c:plotArea>
      <c:layout>
        <c:manualLayout>
          <c:layoutTarget val="inner"/>
          <c:xMode val="edge"/>
          <c:yMode val="edge"/>
          <c:x val="0.50568285214348341"/>
          <c:y val="0.10645161290322602"/>
          <c:w val="0.43271303587051602"/>
          <c:h val="0.75143873144889339"/>
        </c:manualLayout>
      </c:layout>
      <c:barChart>
        <c:barDir val="bar"/>
        <c:grouping val="clustered"/>
        <c:varyColors val="0"/>
        <c:ser>
          <c:idx val="0"/>
          <c:order val="0"/>
          <c:invertIfNegative val="0"/>
          <c:cat>
            <c:strRef>
              <c:f>Sheet1!$A$187:$A$199</c:f>
              <c:strCache>
                <c:ptCount val="13"/>
                <c:pt idx="0">
                  <c:v>Sell goods and services</c:v>
                </c:pt>
                <c:pt idx="1">
                  <c:v>Contribute to a blog or wiki</c:v>
                </c:pt>
                <c:pt idx="2">
                  <c:v>Attend a class or webinar</c:v>
                </c:pt>
                <c:pt idx="3">
                  <c:v>Check on kids' school</c:v>
                </c:pt>
                <c:pt idx="4">
                  <c:v>Look for answers to computer problem</c:v>
                </c:pt>
                <c:pt idx="5">
                  <c:v>Work from home</c:v>
                </c:pt>
                <c:pt idx="6">
                  <c:v>Shop online</c:v>
                </c:pt>
                <c:pt idx="7">
                  <c:v>Get information about a local business</c:v>
                </c:pt>
                <c:pt idx="8">
                  <c:v>Get community information</c:v>
                </c:pt>
                <c:pt idx="9">
                  <c:v>Visit the library</c:v>
                </c:pt>
                <c:pt idx="10">
                  <c:v>Watch TV</c:v>
                </c:pt>
                <c:pt idx="11">
                  <c:v>Find health information</c:v>
                </c:pt>
                <c:pt idx="12">
                  <c:v>Search the Internet</c:v>
                </c:pt>
              </c:strCache>
            </c:strRef>
          </c:cat>
          <c:val>
            <c:numRef>
              <c:f>Sheet1!$B$187:$B$199</c:f>
              <c:numCache>
                <c:formatCode>0%</c:formatCode>
                <c:ptCount val="13"/>
                <c:pt idx="0">
                  <c:v>6.25E-2</c:v>
                </c:pt>
                <c:pt idx="1">
                  <c:v>6.25E-2</c:v>
                </c:pt>
                <c:pt idx="2">
                  <c:v>6.25E-2</c:v>
                </c:pt>
                <c:pt idx="3">
                  <c:v>0.125</c:v>
                </c:pt>
                <c:pt idx="4">
                  <c:v>0.125</c:v>
                </c:pt>
                <c:pt idx="5">
                  <c:v>0.125</c:v>
                </c:pt>
                <c:pt idx="6">
                  <c:v>0.25</c:v>
                </c:pt>
                <c:pt idx="7">
                  <c:v>0.25</c:v>
                </c:pt>
                <c:pt idx="8">
                  <c:v>0.37500000000000011</c:v>
                </c:pt>
                <c:pt idx="9">
                  <c:v>0.37500000000000011</c:v>
                </c:pt>
                <c:pt idx="10">
                  <c:v>0.37500000000000011</c:v>
                </c:pt>
                <c:pt idx="11">
                  <c:v>0.5625</c:v>
                </c:pt>
                <c:pt idx="12">
                  <c:v>0.9375</c:v>
                </c:pt>
              </c:numCache>
            </c:numRef>
          </c:val>
        </c:ser>
        <c:dLbls>
          <c:showLegendKey val="0"/>
          <c:showVal val="1"/>
          <c:showCatName val="0"/>
          <c:showSerName val="0"/>
          <c:showPercent val="0"/>
          <c:showBubbleSize val="0"/>
        </c:dLbls>
        <c:gapWidth val="150"/>
        <c:axId val="160060928"/>
        <c:axId val="160062848"/>
      </c:barChart>
      <c:catAx>
        <c:axId val="160060928"/>
        <c:scaling>
          <c:orientation val="minMax"/>
        </c:scaling>
        <c:delete val="0"/>
        <c:axPos val="l"/>
        <c:title>
          <c:tx>
            <c:rich>
              <a:bodyPr/>
              <a:lstStyle/>
              <a:p>
                <a:pPr>
                  <a:defRPr/>
                </a:pPr>
                <a:r>
                  <a:rPr lang="en-US"/>
                  <a:t>Uses</a:t>
                </a:r>
              </a:p>
            </c:rich>
          </c:tx>
          <c:layout/>
          <c:overlay val="0"/>
        </c:title>
        <c:majorTickMark val="none"/>
        <c:minorTickMark val="none"/>
        <c:tickLblPos val="nextTo"/>
        <c:crossAx val="160062848"/>
        <c:crosses val="autoZero"/>
        <c:auto val="1"/>
        <c:lblAlgn val="ctr"/>
        <c:lblOffset val="100"/>
        <c:noMultiLvlLbl val="0"/>
      </c:catAx>
      <c:valAx>
        <c:axId val="160062848"/>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0060928"/>
        <c:crosses val="autoZero"/>
        <c:crossBetween val="between"/>
        <c:majorUnit val="0.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2. Where computers are used</a:t>
            </a:r>
          </a:p>
        </c:rich>
      </c:tx>
      <c:layout/>
      <c:overlay val="0"/>
    </c:title>
    <c:autoTitleDeleted val="0"/>
    <c:plotArea>
      <c:layout/>
      <c:barChart>
        <c:barDir val="bar"/>
        <c:grouping val="clustered"/>
        <c:varyColors val="0"/>
        <c:ser>
          <c:idx val="0"/>
          <c:order val="0"/>
          <c:invertIfNegative val="0"/>
          <c:cat>
            <c:strRef>
              <c:f>Sheet1!$A$204:$A$211</c:f>
              <c:strCache>
                <c:ptCount val="8"/>
                <c:pt idx="0">
                  <c:v>Cafe/ restaurant</c:v>
                </c:pt>
                <c:pt idx="1">
                  <c:v>Other location</c:v>
                </c:pt>
                <c:pt idx="2">
                  <c:v>Community tech center</c:v>
                </c:pt>
                <c:pt idx="3">
                  <c:v>Work</c:v>
                </c:pt>
                <c:pt idx="4">
                  <c:v>School</c:v>
                </c:pt>
                <c:pt idx="5">
                  <c:v>Friend's or relative's</c:v>
                </c:pt>
                <c:pt idx="6">
                  <c:v>Library</c:v>
                </c:pt>
                <c:pt idx="7">
                  <c:v>Home</c:v>
                </c:pt>
              </c:strCache>
            </c:strRef>
          </c:cat>
          <c:val>
            <c:numRef>
              <c:f>Sheet1!$B$204:$B$211</c:f>
              <c:numCache>
                <c:formatCode>0%</c:formatCode>
                <c:ptCount val="8"/>
                <c:pt idx="0">
                  <c:v>7.1428571428571425E-2</c:v>
                </c:pt>
                <c:pt idx="1">
                  <c:v>7.1428571428571425E-2</c:v>
                </c:pt>
                <c:pt idx="2">
                  <c:v>0.14285714285714307</c:v>
                </c:pt>
                <c:pt idx="3">
                  <c:v>0.214285714285714</c:v>
                </c:pt>
                <c:pt idx="4">
                  <c:v>0.214285714285714</c:v>
                </c:pt>
                <c:pt idx="5">
                  <c:v>0.35714285714285721</c:v>
                </c:pt>
                <c:pt idx="6">
                  <c:v>0.35714285714285721</c:v>
                </c:pt>
                <c:pt idx="7">
                  <c:v>0.8</c:v>
                </c:pt>
              </c:numCache>
            </c:numRef>
          </c:val>
        </c:ser>
        <c:dLbls>
          <c:showLegendKey val="0"/>
          <c:showVal val="1"/>
          <c:showCatName val="0"/>
          <c:showSerName val="0"/>
          <c:showPercent val="0"/>
          <c:showBubbleSize val="0"/>
        </c:dLbls>
        <c:gapWidth val="150"/>
        <c:axId val="160087040"/>
        <c:axId val="160203904"/>
      </c:barChart>
      <c:catAx>
        <c:axId val="160087040"/>
        <c:scaling>
          <c:orientation val="minMax"/>
        </c:scaling>
        <c:delete val="0"/>
        <c:axPos val="l"/>
        <c:title>
          <c:tx>
            <c:rich>
              <a:bodyPr/>
              <a:lstStyle/>
              <a:p>
                <a:pPr>
                  <a:defRPr/>
                </a:pPr>
                <a:r>
                  <a:rPr lang="en-US"/>
                  <a:t>Locations</a:t>
                </a:r>
              </a:p>
            </c:rich>
          </c:tx>
          <c:layout/>
          <c:overlay val="0"/>
        </c:title>
        <c:majorTickMark val="none"/>
        <c:minorTickMark val="none"/>
        <c:tickLblPos val="nextTo"/>
        <c:crossAx val="160203904"/>
        <c:crosses val="autoZero"/>
        <c:auto val="1"/>
        <c:lblAlgn val="ctr"/>
        <c:lblOffset val="100"/>
        <c:noMultiLvlLbl val="0"/>
      </c:catAx>
      <c:valAx>
        <c:axId val="160203904"/>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00870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 How to GIVE OPINIONS TO the City</a:t>
            </a:r>
          </a:p>
        </c:rich>
      </c:tx>
      <c:layout/>
      <c:overlay val="0"/>
    </c:title>
    <c:autoTitleDeleted val="0"/>
    <c:plotArea>
      <c:layout/>
      <c:barChart>
        <c:barDir val="bar"/>
        <c:grouping val="clustered"/>
        <c:varyColors val="0"/>
        <c:ser>
          <c:idx val="0"/>
          <c:order val="0"/>
          <c:invertIfNegative val="0"/>
          <c:cat>
            <c:strRef>
              <c:f>Sheet1!$A$220:$A$233</c:f>
              <c:strCache>
                <c:ptCount val="14"/>
                <c:pt idx="0">
                  <c:v>Other way to give opinion</c:v>
                </c:pt>
                <c:pt idx="1">
                  <c:v>None</c:v>
                </c:pt>
                <c:pt idx="2">
                  <c:v>Twitter</c:v>
                </c:pt>
                <c:pt idx="3">
                  <c:v>Blog comment</c:v>
                </c:pt>
                <c:pt idx="4">
                  <c:v>In person focus group</c:v>
                </c:pt>
                <c:pt idx="5">
                  <c:v>Text</c:v>
                </c:pt>
                <c:pt idx="6">
                  <c:v>Telephone survey</c:v>
                </c:pt>
                <c:pt idx="7">
                  <c:v>Call in to a meeting</c:v>
                </c:pt>
                <c:pt idx="8">
                  <c:v>Discussion on the Internet</c:v>
                </c:pt>
                <c:pt idx="9">
                  <c:v>Letter</c:v>
                </c:pt>
                <c:pt idx="10">
                  <c:v>City-wide meeting</c:v>
                </c:pt>
                <c:pt idx="11">
                  <c:v>Facebook</c:v>
                </c:pt>
                <c:pt idx="12">
                  <c:v>Email or online survey</c:v>
                </c:pt>
                <c:pt idx="13">
                  <c:v>Community meeting</c:v>
                </c:pt>
              </c:strCache>
            </c:strRef>
          </c:cat>
          <c:val>
            <c:numRef>
              <c:f>Sheet1!$B$220:$B$233</c:f>
              <c:numCache>
                <c:formatCode>0%</c:formatCode>
                <c:ptCount val="14"/>
                <c:pt idx="0">
                  <c:v>0.14285714285714307</c:v>
                </c:pt>
                <c:pt idx="1">
                  <c:v>0</c:v>
                </c:pt>
                <c:pt idx="2">
                  <c:v>0</c:v>
                </c:pt>
                <c:pt idx="3">
                  <c:v>0</c:v>
                </c:pt>
                <c:pt idx="4">
                  <c:v>7.1428571428571425E-2</c:v>
                </c:pt>
                <c:pt idx="5">
                  <c:v>0.14285714285714307</c:v>
                </c:pt>
                <c:pt idx="6">
                  <c:v>0.214285714285714</c:v>
                </c:pt>
                <c:pt idx="7">
                  <c:v>0.214285714285714</c:v>
                </c:pt>
                <c:pt idx="8">
                  <c:v>0.214285714285714</c:v>
                </c:pt>
                <c:pt idx="9">
                  <c:v>0.214285714285714</c:v>
                </c:pt>
                <c:pt idx="10">
                  <c:v>0.214285714285714</c:v>
                </c:pt>
                <c:pt idx="11">
                  <c:v>0.2857142857142862</c:v>
                </c:pt>
                <c:pt idx="12">
                  <c:v>0.35714285714285721</c:v>
                </c:pt>
                <c:pt idx="13">
                  <c:v>0.35714285714285721</c:v>
                </c:pt>
              </c:numCache>
            </c:numRef>
          </c:val>
        </c:ser>
        <c:dLbls>
          <c:showLegendKey val="0"/>
          <c:showVal val="1"/>
          <c:showCatName val="0"/>
          <c:showSerName val="0"/>
          <c:showPercent val="0"/>
          <c:showBubbleSize val="0"/>
        </c:dLbls>
        <c:gapWidth val="150"/>
        <c:axId val="160619136"/>
        <c:axId val="160846592"/>
      </c:barChart>
      <c:catAx>
        <c:axId val="160619136"/>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160846592"/>
        <c:crosses val="autoZero"/>
        <c:auto val="1"/>
        <c:lblAlgn val="ctr"/>
        <c:lblOffset val="100"/>
        <c:noMultiLvlLbl val="0"/>
      </c:catAx>
      <c:valAx>
        <c:axId val="160846592"/>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061913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 </a:t>
            </a:r>
          </a:p>
          <a:p>
            <a:pPr>
              <a:defRPr sz="1200"/>
            </a:pPr>
            <a:r>
              <a:rPr lang="en-US" sz="1200"/>
              <a:t>How to GET INFORMATION FROM the City</a:t>
            </a:r>
          </a:p>
        </c:rich>
      </c:tx>
      <c:layout/>
      <c:overlay val="0"/>
    </c:title>
    <c:autoTitleDeleted val="0"/>
    <c:plotArea>
      <c:layout/>
      <c:barChart>
        <c:barDir val="bar"/>
        <c:grouping val="clustered"/>
        <c:varyColors val="0"/>
        <c:ser>
          <c:idx val="0"/>
          <c:order val="0"/>
          <c:invertIfNegative val="0"/>
          <c:cat>
            <c:strRef>
              <c:f>Sheet1!$A$238:$A$251</c:f>
              <c:strCache>
                <c:ptCount val="14"/>
                <c:pt idx="0">
                  <c:v>Other way to get information</c:v>
                </c:pt>
                <c:pt idx="1">
                  <c:v>None</c:v>
                </c:pt>
                <c:pt idx="2">
                  <c:v>Radio</c:v>
                </c:pt>
                <c:pt idx="3">
                  <c:v>Other community members</c:v>
                </c:pt>
                <c:pt idx="4">
                  <c:v>Twitter</c:v>
                </c:pt>
                <c:pt idx="5">
                  <c:v>Facebook</c:v>
                </c:pt>
                <c:pt idx="6">
                  <c:v>Notice in the mail</c:v>
                </c:pt>
                <c:pt idx="7">
                  <c:v>Text</c:v>
                </c:pt>
                <c:pt idx="8">
                  <c:v>Recorded phone message</c:v>
                </c:pt>
                <c:pt idx="9">
                  <c:v>Newspaper</c:v>
                </c:pt>
                <c:pt idx="10">
                  <c:v>Seattle channel</c:v>
                </c:pt>
                <c:pt idx="11">
                  <c:v>City's website</c:v>
                </c:pt>
                <c:pt idx="12">
                  <c:v>Email</c:v>
                </c:pt>
                <c:pt idx="13">
                  <c:v>TV news</c:v>
                </c:pt>
              </c:strCache>
            </c:strRef>
          </c:cat>
          <c:val>
            <c:numRef>
              <c:f>Sheet1!$B$238:$B$251</c:f>
              <c:numCache>
                <c:formatCode>0%</c:formatCode>
                <c:ptCount val="14"/>
                <c:pt idx="0">
                  <c:v>0</c:v>
                </c:pt>
                <c:pt idx="1">
                  <c:v>0</c:v>
                </c:pt>
                <c:pt idx="2">
                  <c:v>0</c:v>
                </c:pt>
                <c:pt idx="3">
                  <c:v>8.3333333333333329E-2</c:v>
                </c:pt>
                <c:pt idx="4">
                  <c:v>8.3333333333333329E-2</c:v>
                </c:pt>
                <c:pt idx="5">
                  <c:v>0.25</c:v>
                </c:pt>
                <c:pt idx="6">
                  <c:v>0.25</c:v>
                </c:pt>
                <c:pt idx="7">
                  <c:v>0.25</c:v>
                </c:pt>
                <c:pt idx="8">
                  <c:v>0.25</c:v>
                </c:pt>
                <c:pt idx="9">
                  <c:v>0.33333333333333309</c:v>
                </c:pt>
                <c:pt idx="10">
                  <c:v>0.33333333333333309</c:v>
                </c:pt>
                <c:pt idx="11">
                  <c:v>0.41666666666666713</c:v>
                </c:pt>
                <c:pt idx="12">
                  <c:v>0.5</c:v>
                </c:pt>
                <c:pt idx="13">
                  <c:v>0.58333333333333282</c:v>
                </c:pt>
              </c:numCache>
            </c:numRef>
          </c:val>
        </c:ser>
        <c:dLbls>
          <c:showLegendKey val="0"/>
          <c:showVal val="1"/>
          <c:showCatName val="0"/>
          <c:showSerName val="0"/>
          <c:showPercent val="0"/>
          <c:showBubbleSize val="0"/>
        </c:dLbls>
        <c:gapWidth val="150"/>
        <c:axId val="165435648"/>
        <c:axId val="159834880"/>
      </c:barChart>
      <c:catAx>
        <c:axId val="165435648"/>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159834880"/>
        <c:crosses val="autoZero"/>
        <c:auto val="1"/>
        <c:lblAlgn val="ctr"/>
        <c:lblOffset val="100"/>
        <c:noMultiLvlLbl val="0"/>
      </c:catAx>
      <c:valAx>
        <c:axId val="159834880"/>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5435648"/>
        <c:crosses val="autoZero"/>
        <c:crossBetween val="between"/>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582F0D3FD54E2290D1CD8D709466E1"/>
        <w:category>
          <w:name w:val="General"/>
          <w:gallery w:val="placeholder"/>
        </w:category>
        <w:types>
          <w:type w:val="bbPlcHdr"/>
        </w:types>
        <w:behaviors>
          <w:behavior w:val="content"/>
        </w:behaviors>
        <w:guid w:val="{5B32C687-EEBF-4496-AF39-08E82BA433FE}"/>
      </w:docPartPr>
      <w:docPartBody>
        <w:p w:rsidR="00000000" w:rsidRDefault="0003631D" w:rsidP="0003631D">
          <w:pPr>
            <w:pStyle w:val="E0582F0D3FD54E2290D1CD8D709466E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31D"/>
    <w:rsid w:val="0003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46C62F84B4B3A9D01160E2B3AA4AD">
    <w:name w:val="34B46C62F84B4B3A9D01160E2B3AA4AD"/>
    <w:rsid w:val="0003631D"/>
  </w:style>
  <w:style w:type="paragraph" w:customStyle="1" w:styleId="E0582F0D3FD54E2290D1CD8D709466E1">
    <w:name w:val="E0582F0D3FD54E2290D1CD8D709466E1"/>
    <w:rsid w:val="0003631D"/>
  </w:style>
  <w:style w:type="paragraph" w:customStyle="1" w:styleId="067FC4C4A5AA4160A33F3878ADEADEC7">
    <w:name w:val="067FC4C4A5AA4160A33F3878ADEADEC7"/>
    <w:rsid w:val="000363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46C62F84B4B3A9D01160E2B3AA4AD">
    <w:name w:val="34B46C62F84B4B3A9D01160E2B3AA4AD"/>
    <w:rsid w:val="0003631D"/>
  </w:style>
  <w:style w:type="paragraph" w:customStyle="1" w:styleId="E0582F0D3FD54E2290D1CD8D709466E1">
    <w:name w:val="E0582F0D3FD54E2290D1CD8D709466E1"/>
    <w:rsid w:val="0003631D"/>
  </w:style>
  <w:style w:type="paragraph" w:customStyle="1" w:styleId="067FC4C4A5AA4160A33F3878ADEADEC7">
    <w:name w:val="067FC4C4A5AA4160A33F3878ADEADEC7"/>
    <w:rsid w:val="00036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EB921-64A7-4694-B11E-224E81FD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2331</Words>
  <Characters>12262</Characters>
  <Application>Microsoft Office Word</Application>
  <DocSecurity>0</DocSecurity>
  <Lines>185</Lines>
  <Paragraphs>45</Paragraphs>
  <ScaleCrop>false</ScaleCrop>
  <HeadingPairs>
    <vt:vector size="2" baseType="variant">
      <vt:variant>
        <vt:lpstr>Title</vt:lpstr>
      </vt:variant>
      <vt:variant>
        <vt:i4>1</vt:i4>
      </vt:variant>
    </vt:vector>
  </HeadingPairs>
  <TitlesOfParts>
    <vt:vector size="1" baseType="lpstr">
      <vt:lpstr>City of Seattle Report on Information Technology Access &amp; Adoption</vt:lpstr>
    </vt:vector>
  </TitlesOfParts>
  <Company>City of Seattle</Company>
  <LinksUpToDate>false</LinksUpToDate>
  <CharactersWithSpaces>14548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Seattle Report on Information Technology Access &amp; Adoption</dc:title>
  <dc:creator>ej moore</dc:creator>
  <cp:lastModifiedBy>Keyes, David</cp:lastModifiedBy>
  <cp:revision>2</cp:revision>
  <dcterms:created xsi:type="dcterms:W3CDTF">2014-04-11T00:27:00Z</dcterms:created>
  <dcterms:modified xsi:type="dcterms:W3CDTF">2014-04-11T00:27:00Z</dcterms:modified>
</cp:coreProperties>
</file>